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0" w:type="dxa"/>
        <w:tblLayout w:type="fixed"/>
        <w:tblLook w:val="04A0" w:firstRow="1" w:lastRow="0" w:firstColumn="1" w:lastColumn="0" w:noHBand="0" w:noVBand="1"/>
      </w:tblPr>
      <w:tblGrid>
        <w:gridCol w:w="6653"/>
        <w:gridCol w:w="1591"/>
        <w:gridCol w:w="1386"/>
      </w:tblGrid>
      <w:tr w:rsidR="00311BA7" w:rsidRPr="00231E57" w14:paraId="69CA0D05" w14:textId="77777777" w:rsidTr="00C208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7A06661B" w14:textId="32AEDEB2" w:rsidR="00311BA7" w:rsidRPr="003C09E0" w:rsidRDefault="00311BA7" w:rsidP="00C20875">
            <w:pPr>
              <w:rPr>
                <w:rFonts w:ascii="Calibri" w:hAnsi="Calibri" w:cs="Calibri"/>
                <w:b/>
                <w:sz w:val="22"/>
                <w:szCs w:val="22"/>
              </w:rPr>
            </w:pPr>
            <w:r w:rsidRPr="003C09E0">
              <w:rPr>
                <w:rFonts w:ascii="Calibri" w:eastAsia="Calibri" w:hAnsi="Calibri" w:cs="Calibri"/>
                <w:b/>
                <w:sz w:val="22"/>
                <w:szCs w:val="22"/>
              </w:rPr>
              <w:t>YEAR 11 VCE Curriculum Contributions</w:t>
            </w:r>
            <w:r w:rsidRPr="003C09E0">
              <w:rPr>
                <w:rFonts w:ascii="Calibri" w:eastAsia="Calibri" w:hAnsi="Calibri" w:cs="Calibri"/>
                <w:bCs/>
                <w:sz w:val="22"/>
                <w:szCs w:val="22"/>
              </w:rPr>
              <w:t xml:space="preserve"> - </w:t>
            </w:r>
            <w:r w:rsidRPr="003C09E0">
              <w:rPr>
                <w:rFonts w:ascii="Calibri" w:eastAsia="Calibri" w:hAnsi="Calibri" w:cs="Calibri"/>
                <w:sz w:val="22"/>
                <w:szCs w:val="22"/>
              </w:rPr>
              <w:t>items and activities that students use, or participate in or consume, to access the Curriculum</w:t>
            </w:r>
          </w:p>
        </w:tc>
        <w:tc>
          <w:tcPr>
            <w:tcW w:w="1591" w:type="dxa"/>
            <w:tcBorders>
              <w:top w:val="single" w:sz="4" w:space="0" w:color="A6A6A6"/>
              <w:left w:val="single" w:sz="4" w:space="0" w:color="A6A6A6"/>
              <w:bottom w:val="single" w:sz="4" w:space="0" w:color="A6A6A6"/>
              <w:right w:val="single" w:sz="4" w:space="0" w:color="A6A6A6"/>
            </w:tcBorders>
          </w:tcPr>
          <w:p w14:paraId="6288259F" w14:textId="77777777" w:rsidR="00311BA7" w:rsidRPr="003C09E0" w:rsidRDefault="00311BA7" w:rsidP="00C20875">
            <w:pPr>
              <w:cnfStyle w:val="100000000000" w:firstRow="1" w:lastRow="0" w:firstColumn="0" w:lastColumn="0" w:oddVBand="0" w:evenVBand="0" w:oddHBand="0" w:evenHBand="0" w:firstRowFirstColumn="0" w:firstRowLastColumn="0" w:lastRowFirstColumn="0" w:lastRowLastColumn="0"/>
              <w:rPr>
                <w:rFonts w:ascii="Calibri" w:hAnsi="Calibri" w:cs="Calibri"/>
                <w:b/>
                <w:sz w:val="22"/>
                <w:szCs w:val="22"/>
              </w:rPr>
            </w:pPr>
            <w:r w:rsidRPr="003C09E0">
              <w:rPr>
                <w:rFonts w:ascii="Calibri" w:eastAsia="Calibri" w:hAnsi="Calibri" w:cs="Calibri"/>
                <w:b/>
                <w:sz w:val="22"/>
                <w:szCs w:val="22"/>
              </w:rPr>
              <w:t>Amount</w:t>
            </w:r>
          </w:p>
        </w:tc>
        <w:tc>
          <w:tcPr>
            <w:tcW w:w="1386" w:type="dxa"/>
            <w:tcBorders>
              <w:top w:val="single" w:sz="4" w:space="0" w:color="A6A6A6"/>
              <w:left w:val="single" w:sz="4" w:space="0" w:color="A6A6A6"/>
              <w:bottom w:val="single" w:sz="4" w:space="0" w:color="A6A6A6"/>
              <w:right w:val="single" w:sz="4" w:space="0" w:color="A6A6A6"/>
            </w:tcBorders>
          </w:tcPr>
          <w:p w14:paraId="1C1842DE" w14:textId="6B087967" w:rsidR="00311BA7" w:rsidRPr="003C09E0" w:rsidRDefault="00311BA7" w:rsidP="00C20875">
            <w:pPr>
              <w:cnfStyle w:val="100000000000" w:firstRow="1" w:lastRow="0" w:firstColumn="0" w:lastColumn="0" w:oddVBand="0" w:evenVBand="0" w:oddHBand="0" w:evenHBand="0" w:firstRowFirstColumn="0" w:firstRowLastColumn="0" w:lastRowFirstColumn="0" w:lastRowLastColumn="0"/>
              <w:rPr>
                <w:rFonts w:ascii="Calibri" w:hAnsi="Calibri" w:cs="Calibri"/>
                <w:b/>
                <w:sz w:val="22"/>
                <w:szCs w:val="22"/>
              </w:rPr>
            </w:pPr>
            <w:r w:rsidRPr="003C09E0">
              <w:rPr>
                <w:rFonts w:ascii="Calibri" w:hAnsi="Calibri" w:cs="Calibri"/>
                <w:b/>
                <w:sz w:val="22"/>
                <w:szCs w:val="22"/>
              </w:rPr>
              <w:t>Select to Pay</w:t>
            </w:r>
          </w:p>
        </w:tc>
      </w:tr>
      <w:tr w:rsidR="00311BA7" w:rsidRPr="00231E57" w14:paraId="5E2BE04A" w14:textId="77777777" w:rsidTr="00C20875">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076278DF" w14:textId="5F36DF4F" w:rsidR="00311BA7" w:rsidRPr="003C09E0" w:rsidRDefault="00311BA7" w:rsidP="00311BA7">
            <w:pPr>
              <w:rPr>
                <w:rFonts w:ascii="Calibri" w:hAnsi="Calibri" w:cs="Calibri"/>
                <w:i/>
                <w:iCs/>
                <w:sz w:val="22"/>
                <w:szCs w:val="22"/>
              </w:rPr>
            </w:pPr>
            <w:r w:rsidRPr="003C09E0">
              <w:rPr>
                <w:rStyle w:val="normaltextrun"/>
                <w:rFonts w:ascii="Calibri" w:hAnsi="Calibri" w:cs="Calibri"/>
                <w:i/>
                <w:iCs/>
                <w:color w:val="auto"/>
                <w:sz w:val="22"/>
                <w:szCs w:val="22"/>
              </w:rPr>
              <w:t xml:space="preserve">Year 11 Diary (all students are expected to use the college diary, as it contains information/maps specific to the college and to your </w:t>
            </w:r>
            <w:r w:rsidR="00ED03A2" w:rsidRPr="003C09E0">
              <w:rPr>
                <w:rStyle w:val="normaltextrun"/>
                <w:rFonts w:ascii="Calibri" w:hAnsi="Calibri" w:cs="Calibri"/>
                <w:i/>
                <w:iCs/>
                <w:color w:val="auto"/>
                <w:sz w:val="22"/>
                <w:szCs w:val="22"/>
              </w:rPr>
              <w:t>campus</w:t>
            </w:r>
            <w:r w:rsidR="00ED03A2" w:rsidRPr="003C09E0">
              <w:rPr>
                <w:rStyle w:val="eop"/>
                <w:rFonts w:ascii="Calibri" w:hAnsi="Calibri" w:cs="Calibri"/>
                <w:color w:val="auto"/>
                <w:sz w:val="22"/>
                <w:szCs w:val="22"/>
              </w:rPr>
              <w:t>)</w:t>
            </w:r>
          </w:p>
        </w:tc>
        <w:tc>
          <w:tcPr>
            <w:tcW w:w="1591" w:type="dxa"/>
            <w:tcBorders>
              <w:top w:val="single" w:sz="4" w:space="0" w:color="A6A6A6"/>
              <w:left w:val="single" w:sz="4" w:space="0" w:color="A6A6A6"/>
              <w:bottom w:val="single" w:sz="4" w:space="0" w:color="A6A6A6"/>
              <w:right w:val="single" w:sz="4" w:space="0" w:color="A6A6A6"/>
            </w:tcBorders>
            <w:vAlign w:val="center"/>
          </w:tcPr>
          <w:p w14:paraId="67C3C6BF" w14:textId="21B6176B" w:rsidR="00311BA7" w:rsidRPr="003C09E0" w:rsidRDefault="00311BA7" w:rsidP="00311BA7">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2"/>
                <w:szCs w:val="22"/>
              </w:rPr>
            </w:pPr>
            <w:r w:rsidRPr="003C09E0">
              <w:rPr>
                <w:rFonts w:ascii="Calibri" w:eastAsia="Calibri" w:hAnsi="Calibri" w:cs="Calibri"/>
                <w:i/>
                <w:iCs/>
                <w:sz w:val="22"/>
                <w:szCs w:val="22"/>
              </w:rPr>
              <w:t>$10</w:t>
            </w:r>
          </w:p>
        </w:tc>
        <w:tc>
          <w:tcPr>
            <w:tcW w:w="1386" w:type="dxa"/>
            <w:tcBorders>
              <w:top w:val="single" w:sz="4" w:space="0" w:color="A6A6A6"/>
              <w:left w:val="single" w:sz="4" w:space="0" w:color="A6A6A6"/>
              <w:bottom w:val="single" w:sz="4" w:space="0" w:color="A6A6A6"/>
              <w:right w:val="single" w:sz="4" w:space="0" w:color="A6A6A6"/>
            </w:tcBorders>
            <w:vAlign w:val="center"/>
          </w:tcPr>
          <w:p w14:paraId="5CAC6F04" w14:textId="77777777" w:rsidR="00311BA7" w:rsidRPr="003C09E0" w:rsidRDefault="00311BA7" w:rsidP="00311BA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C09E0">
              <w:rPr>
                <w:rFonts w:ascii="Calibri" w:hAnsi="Calibri" w:cs="Calibri"/>
                <w:sz w:val="22"/>
                <w:szCs w:val="22"/>
              </w:rPr>
              <w:t>All students</w:t>
            </w:r>
          </w:p>
        </w:tc>
      </w:tr>
      <w:tr w:rsidR="00311BA7" w:rsidRPr="00231E57" w14:paraId="7AF16D3E" w14:textId="77777777" w:rsidTr="00C20875">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288114CF" w14:textId="26CAAAD1" w:rsidR="00311BA7" w:rsidRPr="003C09E0" w:rsidRDefault="00311BA7" w:rsidP="00311BA7">
            <w:pPr>
              <w:rPr>
                <w:rFonts w:ascii="Calibri" w:hAnsi="Calibri" w:cs="Calibri"/>
                <w:i/>
                <w:iCs/>
                <w:sz w:val="22"/>
                <w:szCs w:val="22"/>
              </w:rPr>
            </w:pPr>
            <w:r w:rsidRPr="003C09E0">
              <w:rPr>
                <w:rFonts w:ascii="Calibri" w:hAnsi="Calibri" w:cs="Calibri"/>
                <w:i/>
                <w:iCs/>
                <w:sz w:val="22"/>
                <w:szCs w:val="22"/>
              </w:rPr>
              <w:t xml:space="preserve">Advanced General Maths (photocopied resources in lieu </w:t>
            </w:r>
            <w:r w:rsidR="00ED03A2" w:rsidRPr="003C09E0">
              <w:rPr>
                <w:rFonts w:ascii="Calibri" w:hAnsi="Calibri" w:cs="Calibri"/>
                <w:i/>
                <w:iCs/>
                <w:sz w:val="22"/>
                <w:szCs w:val="22"/>
              </w:rPr>
              <w:t>of textbook</w:t>
            </w:r>
            <w:r w:rsidRPr="003C09E0">
              <w:rPr>
                <w:rFonts w:ascii="Calibri" w:hAnsi="Calibri" w:cs="Calibri"/>
                <w:i/>
                <w:iCs/>
                <w:sz w:val="22"/>
                <w:szCs w:val="22"/>
              </w:rPr>
              <w:t>)</w:t>
            </w:r>
          </w:p>
        </w:tc>
        <w:tc>
          <w:tcPr>
            <w:tcW w:w="1591" w:type="dxa"/>
            <w:tcBorders>
              <w:top w:val="single" w:sz="4" w:space="0" w:color="A6A6A6"/>
              <w:left w:val="single" w:sz="4" w:space="0" w:color="A6A6A6"/>
              <w:bottom w:val="single" w:sz="4" w:space="0" w:color="A6A6A6"/>
              <w:right w:val="single" w:sz="4" w:space="0" w:color="A6A6A6"/>
            </w:tcBorders>
            <w:vAlign w:val="center"/>
          </w:tcPr>
          <w:p w14:paraId="7B081B3E" w14:textId="2594C1B7" w:rsidR="00311BA7" w:rsidRPr="003C09E0" w:rsidRDefault="00311BA7" w:rsidP="00311BA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sz w:val="22"/>
                <w:szCs w:val="22"/>
              </w:rPr>
            </w:pPr>
            <w:r w:rsidRPr="003C09E0">
              <w:rPr>
                <w:rFonts w:ascii="Calibri" w:eastAsia="Calibri" w:hAnsi="Calibri" w:cs="Calibri"/>
                <w:i/>
                <w:iCs/>
                <w:sz w:val="22"/>
                <w:szCs w:val="22"/>
              </w:rPr>
              <w:t>$20</w:t>
            </w:r>
          </w:p>
        </w:tc>
        <w:tc>
          <w:tcPr>
            <w:tcW w:w="1386" w:type="dxa"/>
            <w:tcBorders>
              <w:top w:val="single" w:sz="4" w:space="0" w:color="A6A6A6"/>
              <w:left w:val="single" w:sz="4" w:space="0" w:color="A6A6A6"/>
              <w:bottom w:val="single" w:sz="4" w:space="0" w:color="A6A6A6"/>
              <w:right w:val="single" w:sz="4" w:space="0" w:color="A6A6A6"/>
            </w:tcBorders>
            <w:vAlign w:val="center"/>
          </w:tcPr>
          <w:p w14:paraId="010A15C2" w14:textId="77777777" w:rsidR="00311BA7" w:rsidRPr="003C09E0" w:rsidRDefault="00311BA7" w:rsidP="00311BA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00267EF3" w:rsidRPr="00231E57" w14:paraId="63B2D468" w14:textId="77777777" w:rsidTr="00C20875">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61CDDFA5" w14:textId="5AE21CDD" w:rsidR="00267EF3" w:rsidRPr="003C09E0" w:rsidRDefault="00267EF3" w:rsidP="00311BA7">
            <w:pPr>
              <w:rPr>
                <w:rFonts w:ascii="Calibri" w:hAnsi="Calibri" w:cs="Calibri"/>
                <w:i/>
                <w:iCs/>
                <w:sz w:val="22"/>
                <w:szCs w:val="22"/>
              </w:rPr>
            </w:pPr>
            <w:r w:rsidRPr="003C09E0">
              <w:rPr>
                <w:rFonts w:ascii="Calibri" w:hAnsi="Calibri" w:cs="Calibri"/>
                <w:i/>
                <w:iCs/>
                <w:sz w:val="22"/>
                <w:szCs w:val="22"/>
              </w:rPr>
              <w:t>Food Studies</w:t>
            </w:r>
          </w:p>
        </w:tc>
        <w:tc>
          <w:tcPr>
            <w:tcW w:w="1591" w:type="dxa"/>
            <w:tcBorders>
              <w:top w:val="single" w:sz="4" w:space="0" w:color="A6A6A6"/>
              <w:left w:val="single" w:sz="4" w:space="0" w:color="A6A6A6"/>
              <w:bottom w:val="single" w:sz="4" w:space="0" w:color="A6A6A6"/>
              <w:right w:val="single" w:sz="4" w:space="0" w:color="A6A6A6"/>
            </w:tcBorders>
            <w:vAlign w:val="center"/>
          </w:tcPr>
          <w:p w14:paraId="3209992E" w14:textId="485339C5" w:rsidR="00267EF3" w:rsidRPr="003C09E0" w:rsidRDefault="00267EF3" w:rsidP="00311BA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sz w:val="22"/>
                <w:szCs w:val="22"/>
              </w:rPr>
            </w:pPr>
            <w:r w:rsidRPr="003C09E0">
              <w:rPr>
                <w:rFonts w:ascii="Calibri" w:eastAsia="Calibri" w:hAnsi="Calibri" w:cs="Calibri"/>
                <w:i/>
                <w:iCs/>
                <w:sz w:val="22"/>
                <w:szCs w:val="22"/>
              </w:rPr>
              <w:t>$</w:t>
            </w:r>
            <w:r w:rsidR="00732A61" w:rsidRPr="003C09E0">
              <w:rPr>
                <w:rFonts w:ascii="Calibri" w:eastAsia="Calibri" w:hAnsi="Calibri" w:cs="Calibri"/>
                <w:i/>
                <w:iCs/>
                <w:sz w:val="22"/>
                <w:szCs w:val="22"/>
              </w:rPr>
              <w:t>200</w:t>
            </w:r>
          </w:p>
        </w:tc>
        <w:tc>
          <w:tcPr>
            <w:tcW w:w="1386" w:type="dxa"/>
            <w:tcBorders>
              <w:top w:val="single" w:sz="4" w:space="0" w:color="A6A6A6"/>
              <w:left w:val="single" w:sz="4" w:space="0" w:color="A6A6A6"/>
              <w:bottom w:val="single" w:sz="4" w:space="0" w:color="A6A6A6"/>
              <w:right w:val="single" w:sz="4" w:space="0" w:color="A6A6A6"/>
            </w:tcBorders>
            <w:vAlign w:val="center"/>
          </w:tcPr>
          <w:p w14:paraId="35464431" w14:textId="77777777" w:rsidR="00267EF3" w:rsidRPr="003C09E0" w:rsidRDefault="00267EF3" w:rsidP="00311BA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00311BA7" w:rsidRPr="00231E57" w14:paraId="266B7216" w14:textId="77777777" w:rsidTr="00C20875">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6507E00F" w14:textId="1CE1E709" w:rsidR="00311BA7" w:rsidRPr="003C09E0" w:rsidRDefault="00311BA7" w:rsidP="00311BA7">
            <w:pPr>
              <w:rPr>
                <w:rFonts w:ascii="Calibri" w:hAnsi="Calibri" w:cs="Calibri"/>
                <w:i/>
                <w:iCs/>
                <w:sz w:val="22"/>
                <w:szCs w:val="22"/>
              </w:rPr>
            </w:pPr>
            <w:r w:rsidRPr="003C09E0">
              <w:rPr>
                <w:rFonts w:ascii="Calibri" w:hAnsi="Calibri" w:cs="Calibri"/>
                <w:i/>
                <w:iCs/>
                <w:sz w:val="22"/>
                <w:szCs w:val="22"/>
              </w:rPr>
              <w:t>Music (photocopied resources in lieu of textbook</w:t>
            </w:r>
            <w:r w:rsidR="0038612B" w:rsidRPr="003C09E0">
              <w:rPr>
                <w:rFonts w:ascii="Calibri" w:hAnsi="Calibri" w:cs="Calibri"/>
                <w:i/>
                <w:iCs/>
                <w:sz w:val="22"/>
                <w:szCs w:val="22"/>
              </w:rPr>
              <w:t>)</w:t>
            </w:r>
          </w:p>
        </w:tc>
        <w:tc>
          <w:tcPr>
            <w:tcW w:w="1591" w:type="dxa"/>
            <w:tcBorders>
              <w:top w:val="single" w:sz="4" w:space="0" w:color="A6A6A6"/>
              <w:left w:val="single" w:sz="4" w:space="0" w:color="A6A6A6"/>
              <w:bottom w:val="single" w:sz="4" w:space="0" w:color="A6A6A6"/>
              <w:right w:val="single" w:sz="4" w:space="0" w:color="A6A6A6"/>
            </w:tcBorders>
            <w:vAlign w:val="center"/>
          </w:tcPr>
          <w:p w14:paraId="7A2B9B87" w14:textId="7C3E6215" w:rsidR="00311BA7" w:rsidRPr="003C09E0" w:rsidRDefault="00311BA7" w:rsidP="00311BA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sz w:val="22"/>
                <w:szCs w:val="22"/>
              </w:rPr>
            </w:pPr>
            <w:r w:rsidRPr="003C09E0">
              <w:rPr>
                <w:rFonts w:ascii="Calibri" w:eastAsia="Calibri" w:hAnsi="Calibri" w:cs="Calibri"/>
                <w:i/>
                <w:iCs/>
                <w:sz w:val="22"/>
                <w:szCs w:val="22"/>
              </w:rPr>
              <w:t>$75</w:t>
            </w:r>
          </w:p>
        </w:tc>
        <w:tc>
          <w:tcPr>
            <w:tcW w:w="1386" w:type="dxa"/>
            <w:tcBorders>
              <w:top w:val="single" w:sz="4" w:space="0" w:color="A6A6A6"/>
              <w:left w:val="single" w:sz="4" w:space="0" w:color="A6A6A6"/>
              <w:bottom w:val="single" w:sz="4" w:space="0" w:color="A6A6A6"/>
              <w:right w:val="single" w:sz="4" w:space="0" w:color="A6A6A6"/>
            </w:tcBorders>
            <w:vAlign w:val="center"/>
          </w:tcPr>
          <w:p w14:paraId="75FA8273" w14:textId="77777777" w:rsidR="00311BA7" w:rsidRPr="003C09E0" w:rsidRDefault="00311BA7" w:rsidP="00311BA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00311BA7" w:rsidRPr="00231E57" w14:paraId="0B131E67" w14:textId="77777777" w:rsidTr="00C20875">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2A0845A3" w14:textId="35B732CA" w:rsidR="00311BA7" w:rsidRPr="003C09E0" w:rsidRDefault="00311BA7" w:rsidP="00311BA7">
            <w:pPr>
              <w:rPr>
                <w:rFonts w:ascii="Calibri" w:hAnsi="Calibri" w:cs="Calibri"/>
                <w:i/>
                <w:iCs/>
                <w:sz w:val="22"/>
                <w:szCs w:val="22"/>
              </w:rPr>
            </w:pPr>
            <w:r w:rsidRPr="003C09E0">
              <w:rPr>
                <w:rFonts w:ascii="Calibri" w:hAnsi="Calibri" w:cs="Calibri"/>
                <w:i/>
                <w:iCs/>
                <w:sz w:val="22"/>
                <w:szCs w:val="22"/>
              </w:rPr>
              <w:t>Product Design &amp; Technology</w:t>
            </w:r>
          </w:p>
        </w:tc>
        <w:tc>
          <w:tcPr>
            <w:tcW w:w="1591" w:type="dxa"/>
            <w:tcBorders>
              <w:top w:val="single" w:sz="4" w:space="0" w:color="A6A6A6"/>
              <w:left w:val="single" w:sz="4" w:space="0" w:color="A6A6A6"/>
              <w:bottom w:val="single" w:sz="4" w:space="0" w:color="A6A6A6"/>
              <w:right w:val="single" w:sz="4" w:space="0" w:color="A6A6A6"/>
            </w:tcBorders>
            <w:vAlign w:val="center"/>
          </w:tcPr>
          <w:p w14:paraId="1A643AE9" w14:textId="0DA3589F" w:rsidR="00311BA7" w:rsidRPr="003C09E0" w:rsidRDefault="00311BA7" w:rsidP="00311BA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sz w:val="22"/>
                <w:szCs w:val="22"/>
              </w:rPr>
            </w:pPr>
            <w:r w:rsidRPr="003C09E0">
              <w:rPr>
                <w:rFonts w:ascii="Calibri" w:eastAsia="Calibri" w:hAnsi="Calibri" w:cs="Calibri"/>
                <w:i/>
                <w:iCs/>
                <w:sz w:val="22"/>
                <w:szCs w:val="22"/>
              </w:rPr>
              <w:t>$90</w:t>
            </w:r>
          </w:p>
        </w:tc>
        <w:tc>
          <w:tcPr>
            <w:tcW w:w="1386" w:type="dxa"/>
            <w:tcBorders>
              <w:top w:val="single" w:sz="4" w:space="0" w:color="A6A6A6"/>
              <w:left w:val="single" w:sz="4" w:space="0" w:color="A6A6A6"/>
              <w:bottom w:val="single" w:sz="4" w:space="0" w:color="A6A6A6"/>
              <w:right w:val="single" w:sz="4" w:space="0" w:color="A6A6A6"/>
            </w:tcBorders>
            <w:vAlign w:val="center"/>
          </w:tcPr>
          <w:p w14:paraId="1234B512" w14:textId="77777777" w:rsidR="00311BA7" w:rsidRPr="003C09E0" w:rsidRDefault="00311BA7" w:rsidP="00311BA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00311BA7" w:rsidRPr="00231E57" w14:paraId="26C39D51" w14:textId="77777777" w:rsidTr="00C20875">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27EEC546" w14:textId="56A1EBDA" w:rsidR="00311BA7" w:rsidRPr="003C09E0" w:rsidRDefault="0038612B" w:rsidP="00311BA7">
            <w:pPr>
              <w:rPr>
                <w:rFonts w:ascii="Calibri" w:hAnsi="Calibri" w:cs="Calibri"/>
                <w:i/>
                <w:iCs/>
                <w:sz w:val="22"/>
                <w:szCs w:val="22"/>
              </w:rPr>
            </w:pPr>
            <w:r w:rsidRPr="003C09E0">
              <w:rPr>
                <w:rFonts w:ascii="Calibri" w:hAnsi="Calibri" w:cs="Calibri"/>
                <w:i/>
                <w:iCs/>
                <w:sz w:val="22"/>
                <w:szCs w:val="22"/>
              </w:rPr>
              <w:t>Art Making &amp; Exhibiting</w:t>
            </w:r>
          </w:p>
        </w:tc>
        <w:tc>
          <w:tcPr>
            <w:tcW w:w="1591" w:type="dxa"/>
            <w:tcBorders>
              <w:top w:val="single" w:sz="4" w:space="0" w:color="A6A6A6"/>
              <w:left w:val="single" w:sz="4" w:space="0" w:color="A6A6A6"/>
              <w:bottom w:val="single" w:sz="4" w:space="0" w:color="A6A6A6"/>
              <w:right w:val="single" w:sz="4" w:space="0" w:color="A6A6A6"/>
            </w:tcBorders>
            <w:vAlign w:val="center"/>
          </w:tcPr>
          <w:p w14:paraId="0E12C940" w14:textId="2DE15B80" w:rsidR="00311BA7" w:rsidRPr="003C09E0" w:rsidRDefault="00311BA7" w:rsidP="00311BA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sz w:val="22"/>
                <w:szCs w:val="22"/>
              </w:rPr>
            </w:pPr>
            <w:r w:rsidRPr="003C09E0">
              <w:rPr>
                <w:rFonts w:ascii="Calibri" w:eastAsia="Calibri" w:hAnsi="Calibri" w:cs="Calibri"/>
                <w:i/>
                <w:iCs/>
                <w:sz w:val="22"/>
                <w:szCs w:val="22"/>
              </w:rPr>
              <w:t>$130</w:t>
            </w:r>
          </w:p>
        </w:tc>
        <w:tc>
          <w:tcPr>
            <w:tcW w:w="1386" w:type="dxa"/>
            <w:tcBorders>
              <w:top w:val="single" w:sz="4" w:space="0" w:color="A6A6A6"/>
              <w:left w:val="single" w:sz="4" w:space="0" w:color="A6A6A6"/>
              <w:bottom w:val="single" w:sz="4" w:space="0" w:color="A6A6A6"/>
              <w:right w:val="single" w:sz="4" w:space="0" w:color="A6A6A6"/>
            </w:tcBorders>
            <w:vAlign w:val="center"/>
          </w:tcPr>
          <w:p w14:paraId="01BF6649" w14:textId="77777777" w:rsidR="00311BA7" w:rsidRPr="003C09E0" w:rsidRDefault="00311BA7" w:rsidP="00311BA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00311BA7" w:rsidRPr="00231E57" w14:paraId="47AEFA15" w14:textId="77777777" w:rsidTr="00C20875">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281ED132" w14:textId="35EB4942" w:rsidR="00311BA7" w:rsidRPr="003C09E0" w:rsidRDefault="00311BA7" w:rsidP="00311BA7">
            <w:pPr>
              <w:rPr>
                <w:rFonts w:ascii="Calibri" w:hAnsi="Calibri" w:cs="Calibri"/>
                <w:i/>
                <w:iCs/>
                <w:sz w:val="22"/>
                <w:szCs w:val="22"/>
              </w:rPr>
            </w:pPr>
            <w:r w:rsidRPr="003C09E0">
              <w:rPr>
                <w:rFonts w:ascii="Calibri" w:hAnsi="Calibri" w:cs="Calibri"/>
                <w:i/>
                <w:iCs/>
                <w:sz w:val="22"/>
                <w:szCs w:val="22"/>
              </w:rPr>
              <w:t>Physical Education (printed resources)</w:t>
            </w:r>
          </w:p>
        </w:tc>
        <w:tc>
          <w:tcPr>
            <w:tcW w:w="1591" w:type="dxa"/>
            <w:tcBorders>
              <w:top w:val="single" w:sz="4" w:space="0" w:color="A6A6A6"/>
              <w:left w:val="single" w:sz="4" w:space="0" w:color="A6A6A6"/>
              <w:bottom w:val="single" w:sz="4" w:space="0" w:color="A6A6A6"/>
              <w:right w:val="single" w:sz="4" w:space="0" w:color="A6A6A6"/>
            </w:tcBorders>
            <w:vAlign w:val="center"/>
          </w:tcPr>
          <w:p w14:paraId="414C27EE" w14:textId="7E40BFCD" w:rsidR="00311BA7" w:rsidRPr="003C09E0" w:rsidRDefault="00311BA7" w:rsidP="00311BA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sz w:val="22"/>
                <w:szCs w:val="22"/>
              </w:rPr>
            </w:pPr>
            <w:r w:rsidRPr="003C09E0">
              <w:rPr>
                <w:rFonts w:ascii="Calibri" w:eastAsia="Calibri" w:hAnsi="Calibri" w:cs="Calibri"/>
                <w:i/>
                <w:iCs/>
                <w:sz w:val="22"/>
                <w:szCs w:val="22"/>
              </w:rPr>
              <w:t>$</w:t>
            </w:r>
            <w:r w:rsidR="0038612B" w:rsidRPr="003C09E0">
              <w:rPr>
                <w:rFonts w:ascii="Calibri" w:eastAsia="Calibri" w:hAnsi="Calibri" w:cs="Calibri"/>
                <w:i/>
                <w:iCs/>
                <w:sz w:val="22"/>
                <w:szCs w:val="22"/>
              </w:rPr>
              <w:t>20</w:t>
            </w:r>
          </w:p>
        </w:tc>
        <w:tc>
          <w:tcPr>
            <w:tcW w:w="1386" w:type="dxa"/>
            <w:tcBorders>
              <w:top w:val="single" w:sz="4" w:space="0" w:color="A6A6A6"/>
              <w:left w:val="single" w:sz="4" w:space="0" w:color="A6A6A6"/>
              <w:bottom w:val="single" w:sz="4" w:space="0" w:color="A6A6A6"/>
              <w:right w:val="single" w:sz="4" w:space="0" w:color="A6A6A6"/>
            </w:tcBorders>
            <w:vAlign w:val="center"/>
          </w:tcPr>
          <w:p w14:paraId="21A4BB37" w14:textId="77777777" w:rsidR="00311BA7" w:rsidRPr="003C09E0" w:rsidRDefault="00311BA7" w:rsidP="00311BA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00296E18" w:rsidRPr="00231E57" w14:paraId="70FD0AD9" w14:textId="77777777" w:rsidTr="00C20875">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3317B0B1" w14:textId="1DDAE97F" w:rsidR="00296E18" w:rsidRPr="003C09E0" w:rsidRDefault="00296E18" w:rsidP="00311BA7">
            <w:pPr>
              <w:rPr>
                <w:rFonts w:ascii="Calibri" w:hAnsi="Calibri" w:cs="Calibri"/>
                <w:i/>
                <w:iCs/>
                <w:sz w:val="22"/>
                <w:szCs w:val="22"/>
              </w:rPr>
            </w:pPr>
            <w:r w:rsidRPr="003C09E0">
              <w:rPr>
                <w:rFonts w:ascii="Calibri" w:hAnsi="Calibri" w:cs="Calibri"/>
                <w:i/>
                <w:iCs/>
                <w:sz w:val="22"/>
                <w:szCs w:val="22"/>
              </w:rPr>
              <w:t>Systems Engineering</w:t>
            </w:r>
          </w:p>
        </w:tc>
        <w:tc>
          <w:tcPr>
            <w:tcW w:w="1591" w:type="dxa"/>
            <w:tcBorders>
              <w:top w:val="single" w:sz="4" w:space="0" w:color="A6A6A6"/>
              <w:left w:val="single" w:sz="4" w:space="0" w:color="A6A6A6"/>
              <w:bottom w:val="single" w:sz="4" w:space="0" w:color="A6A6A6"/>
              <w:right w:val="single" w:sz="4" w:space="0" w:color="A6A6A6"/>
            </w:tcBorders>
            <w:vAlign w:val="center"/>
          </w:tcPr>
          <w:p w14:paraId="2EE24401" w14:textId="51F32FFE" w:rsidR="00296E18" w:rsidRPr="003C09E0" w:rsidRDefault="00296E18" w:rsidP="00311BA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sz w:val="22"/>
                <w:szCs w:val="22"/>
              </w:rPr>
            </w:pPr>
            <w:r w:rsidRPr="003C09E0">
              <w:rPr>
                <w:rFonts w:ascii="Calibri" w:eastAsia="Calibri" w:hAnsi="Calibri" w:cs="Calibri"/>
                <w:i/>
                <w:iCs/>
                <w:sz w:val="22"/>
                <w:szCs w:val="22"/>
              </w:rPr>
              <w:t>$100</w:t>
            </w:r>
          </w:p>
        </w:tc>
        <w:tc>
          <w:tcPr>
            <w:tcW w:w="1386" w:type="dxa"/>
            <w:tcBorders>
              <w:top w:val="single" w:sz="4" w:space="0" w:color="A6A6A6"/>
              <w:left w:val="single" w:sz="4" w:space="0" w:color="A6A6A6"/>
              <w:bottom w:val="single" w:sz="4" w:space="0" w:color="A6A6A6"/>
              <w:right w:val="single" w:sz="4" w:space="0" w:color="A6A6A6"/>
            </w:tcBorders>
            <w:vAlign w:val="center"/>
          </w:tcPr>
          <w:p w14:paraId="39579BB4" w14:textId="77777777" w:rsidR="00296E18" w:rsidRPr="003C09E0" w:rsidRDefault="00296E18" w:rsidP="00311BA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00311BA7" w:rsidRPr="00231E57" w14:paraId="70FDB5B4" w14:textId="77777777" w:rsidTr="00C20875">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1E68596B" w14:textId="29BBC2F1" w:rsidR="00311BA7" w:rsidRPr="003C09E0" w:rsidRDefault="00311BA7" w:rsidP="00311BA7">
            <w:pPr>
              <w:rPr>
                <w:rFonts w:ascii="Calibri" w:hAnsi="Calibri" w:cs="Calibri"/>
                <w:i/>
                <w:iCs/>
                <w:sz w:val="22"/>
                <w:szCs w:val="22"/>
              </w:rPr>
            </w:pPr>
            <w:r w:rsidRPr="003C09E0">
              <w:rPr>
                <w:rFonts w:ascii="Calibri" w:hAnsi="Calibri" w:cs="Calibri"/>
                <w:i/>
                <w:iCs/>
                <w:sz w:val="22"/>
                <w:szCs w:val="22"/>
              </w:rPr>
              <w:t>Visual Communication</w:t>
            </w:r>
          </w:p>
        </w:tc>
        <w:tc>
          <w:tcPr>
            <w:tcW w:w="1591" w:type="dxa"/>
            <w:tcBorders>
              <w:top w:val="single" w:sz="4" w:space="0" w:color="A6A6A6"/>
              <w:left w:val="single" w:sz="4" w:space="0" w:color="A6A6A6"/>
              <w:bottom w:val="single" w:sz="4" w:space="0" w:color="A6A6A6"/>
              <w:right w:val="single" w:sz="4" w:space="0" w:color="A6A6A6"/>
            </w:tcBorders>
            <w:vAlign w:val="center"/>
          </w:tcPr>
          <w:p w14:paraId="243B0F53" w14:textId="680F605B" w:rsidR="00311BA7" w:rsidRPr="003C09E0" w:rsidRDefault="00311BA7" w:rsidP="00311BA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sz w:val="22"/>
                <w:szCs w:val="22"/>
              </w:rPr>
            </w:pPr>
            <w:r w:rsidRPr="003C09E0">
              <w:rPr>
                <w:rFonts w:ascii="Calibri" w:eastAsia="Calibri" w:hAnsi="Calibri" w:cs="Calibri"/>
                <w:i/>
                <w:iCs/>
                <w:sz w:val="22"/>
                <w:szCs w:val="22"/>
              </w:rPr>
              <w:t>$80</w:t>
            </w:r>
          </w:p>
        </w:tc>
        <w:tc>
          <w:tcPr>
            <w:tcW w:w="1386" w:type="dxa"/>
            <w:tcBorders>
              <w:top w:val="single" w:sz="4" w:space="0" w:color="A6A6A6"/>
              <w:left w:val="single" w:sz="4" w:space="0" w:color="A6A6A6"/>
              <w:bottom w:val="single" w:sz="4" w:space="0" w:color="A6A6A6"/>
              <w:right w:val="single" w:sz="4" w:space="0" w:color="A6A6A6"/>
            </w:tcBorders>
            <w:vAlign w:val="center"/>
          </w:tcPr>
          <w:p w14:paraId="08C7B880" w14:textId="77777777" w:rsidR="00311BA7" w:rsidRPr="003C09E0" w:rsidRDefault="00311BA7" w:rsidP="00311BA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00311BA7" w:rsidRPr="00231E57" w14:paraId="363DA875" w14:textId="77777777" w:rsidTr="00296E18">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shd w:val="clear" w:color="auto" w:fill="5B9BD5" w:themeFill="accent5"/>
          </w:tcPr>
          <w:p w14:paraId="2B459138" w14:textId="14B83C4F" w:rsidR="00311BA7" w:rsidRPr="003C09E0" w:rsidRDefault="00296E18" w:rsidP="00311BA7">
            <w:pPr>
              <w:rPr>
                <w:rFonts w:ascii="Calibri" w:hAnsi="Calibri" w:cs="Calibri"/>
                <w:b/>
                <w:bCs/>
                <w:sz w:val="22"/>
                <w:szCs w:val="22"/>
              </w:rPr>
            </w:pPr>
            <w:r w:rsidRPr="003C09E0">
              <w:rPr>
                <w:rFonts w:ascii="Calibri" w:hAnsi="Calibri" w:cs="Calibri"/>
                <w:b/>
                <w:bCs/>
                <w:sz w:val="22"/>
                <w:szCs w:val="22"/>
              </w:rPr>
              <w:t>Total amount for Curriculum Contributions</w:t>
            </w:r>
          </w:p>
        </w:tc>
        <w:tc>
          <w:tcPr>
            <w:tcW w:w="1591" w:type="dxa"/>
            <w:tcBorders>
              <w:top w:val="single" w:sz="4" w:space="0" w:color="A6A6A6"/>
              <w:left w:val="single" w:sz="4" w:space="0" w:color="A6A6A6"/>
              <w:bottom w:val="single" w:sz="4" w:space="0" w:color="A6A6A6"/>
              <w:right w:val="single" w:sz="4" w:space="0" w:color="A6A6A6"/>
            </w:tcBorders>
            <w:shd w:val="clear" w:color="auto" w:fill="5B9BD5" w:themeFill="accent5"/>
            <w:vAlign w:val="center"/>
          </w:tcPr>
          <w:p w14:paraId="26E0CD40" w14:textId="77777777" w:rsidR="00311BA7" w:rsidRPr="003C09E0" w:rsidRDefault="00311BA7" w:rsidP="00311BA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sz w:val="22"/>
                <w:szCs w:val="22"/>
              </w:rPr>
            </w:pPr>
          </w:p>
        </w:tc>
        <w:tc>
          <w:tcPr>
            <w:tcW w:w="1386" w:type="dxa"/>
            <w:tcBorders>
              <w:top w:val="single" w:sz="4" w:space="0" w:color="A6A6A6"/>
              <w:left w:val="single" w:sz="4" w:space="0" w:color="A6A6A6"/>
              <w:bottom w:val="single" w:sz="4" w:space="0" w:color="A6A6A6"/>
              <w:right w:val="single" w:sz="4" w:space="0" w:color="A6A6A6"/>
            </w:tcBorders>
            <w:shd w:val="clear" w:color="auto" w:fill="5B9BD5" w:themeFill="accent5"/>
            <w:vAlign w:val="center"/>
          </w:tcPr>
          <w:p w14:paraId="192EDF6A" w14:textId="39B481C8" w:rsidR="00311BA7" w:rsidRPr="003C09E0" w:rsidRDefault="00296E18" w:rsidP="00311BA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3C09E0">
              <w:rPr>
                <w:rFonts w:ascii="Calibri" w:hAnsi="Calibri" w:cs="Calibri"/>
                <w:b/>
                <w:bCs/>
                <w:sz w:val="22"/>
                <w:szCs w:val="22"/>
              </w:rPr>
              <w:t>$</w:t>
            </w:r>
          </w:p>
        </w:tc>
      </w:tr>
    </w:tbl>
    <w:p w14:paraId="4075AF91" w14:textId="7DDD1FA5" w:rsidR="00311BA7" w:rsidRPr="003C09E0" w:rsidRDefault="00311BA7" w:rsidP="0013484F">
      <w:pPr>
        <w:rPr>
          <w:rFonts w:ascii="Calibri" w:eastAsia="Calibri" w:hAnsi="Calibri" w:cs="Calibri"/>
          <w:b/>
          <w:bCs/>
          <w:sz w:val="16"/>
          <w:szCs w:val="16"/>
        </w:rPr>
      </w:pPr>
    </w:p>
    <w:p w14:paraId="789E3304" w14:textId="09DAE25D" w:rsidR="00D077AD" w:rsidRPr="00231E57" w:rsidRDefault="00D077AD" w:rsidP="00D077AD">
      <w:pPr>
        <w:rPr>
          <w:rFonts w:ascii="Calibri" w:hAnsi="Calibri" w:cs="Calibri"/>
          <w:sz w:val="24"/>
        </w:rPr>
      </w:pPr>
      <w:r w:rsidRPr="00231E57">
        <w:rPr>
          <w:rFonts w:ascii="Calibri" w:eastAsia="Calibri" w:hAnsi="Calibri" w:cs="Calibri"/>
          <w:b/>
          <w:bCs/>
          <w:sz w:val="24"/>
        </w:rPr>
        <w:t>Extra-Curricular Items and Activities</w:t>
      </w:r>
    </w:p>
    <w:p w14:paraId="59EE4177" w14:textId="77777777" w:rsidR="00AF020A" w:rsidRPr="004729D0" w:rsidRDefault="00AF020A" w:rsidP="00AF020A">
      <w:pPr>
        <w:rPr>
          <w:rFonts w:ascii="Calibri" w:eastAsia="Calibri" w:hAnsi="Calibri" w:cs="Calibri"/>
          <w:b/>
          <w:bCs/>
          <w:sz w:val="24"/>
        </w:rPr>
      </w:pPr>
      <w:r w:rsidRPr="00231E57">
        <w:rPr>
          <w:rFonts w:ascii="Calibri" w:eastAsia="Calibri" w:hAnsi="Calibri" w:cs="Calibri"/>
          <w:sz w:val="24"/>
        </w:rPr>
        <w:t xml:space="preserve">Copperfield College offers a range of items and activities that enhance or broaden the schooling experience of students and are above and beyond what the school provides </w:t>
      </w:r>
      <w:proofErr w:type="gramStart"/>
      <w:r w:rsidRPr="00231E57">
        <w:rPr>
          <w:rFonts w:ascii="Calibri" w:eastAsia="Calibri" w:hAnsi="Calibri" w:cs="Calibri"/>
          <w:sz w:val="24"/>
        </w:rPr>
        <w:t>in order to</w:t>
      </w:r>
      <w:proofErr w:type="gramEnd"/>
      <w:r w:rsidRPr="00231E57">
        <w:rPr>
          <w:rFonts w:ascii="Calibri" w:eastAsia="Calibri" w:hAnsi="Calibri" w:cs="Calibri"/>
          <w:sz w:val="24"/>
        </w:rPr>
        <w:t xml:space="preserve"> deliver the Curriculum. </w:t>
      </w:r>
      <w:r w:rsidRPr="004729D0">
        <w:rPr>
          <w:rFonts w:ascii="Calibri" w:eastAsia="Calibri" w:hAnsi="Calibri" w:cs="Calibri"/>
          <w:sz w:val="24"/>
        </w:rPr>
        <w:t xml:space="preserve">We strongly recommend that all students attend these activities.   </w:t>
      </w:r>
      <w:r w:rsidRPr="004729D0">
        <w:rPr>
          <w:rFonts w:ascii="Calibri" w:eastAsia="Calibri" w:hAnsi="Calibri" w:cs="Calibri"/>
          <w:b/>
          <w:bCs/>
          <w:sz w:val="24"/>
        </w:rPr>
        <w:t xml:space="preserve">These are provided on a user-pays basis, and we therefore require payment to provide to individual students. </w:t>
      </w:r>
    </w:p>
    <w:p w14:paraId="6818181D" w14:textId="0D5C8AF7" w:rsidR="00D077AD" w:rsidRPr="003C09E0" w:rsidRDefault="00D077AD" w:rsidP="00D077AD">
      <w:pPr>
        <w:rPr>
          <w:rFonts w:ascii="Calibri" w:eastAsia="Calibri" w:hAnsi="Calibri" w:cs="Calibri"/>
          <w:b/>
          <w:bCs/>
          <w:sz w:val="16"/>
          <w:szCs w:val="16"/>
        </w:rPr>
      </w:pPr>
    </w:p>
    <w:tbl>
      <w:tblPr>
        <w:tblStyle w:val="TableGrid"/>
        <w:tblW w:w="9630" w:type="dxa"/>
        <w:tblLayout w:type="fixed"/>
        <w:tblLook w:val="04A0" w:firstRow="1" w:lastRow="0" w:firstColumn="1" w:lastColumn="0" w:noHBand="0" w:noVBand="1"/>
      </w:tblPr>
      <w:tblGrid>
        <w:gridCol w:w="6653"/>
        <w:gridCol w:w="1591"/>
        <w:gridCol w:w="1386"/>
      </w:tblGrid>
      <w:tr w:rsidR="00D077AD" w:rsidRPr="00231E57" w14:paraId="757454BA" w14:textId="77777777" w:rsidTr="00CE5A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3F6B131C" w14:textId="5F4557A2" w:rsidR="00D077AD" w:rsidRPr="003C09E0" w:rsidRDefault="00D077AD" w:rsidP="00CE5AF4">
            <w:pPr>
              <w:rPr>
                <w:rFonts w:ascii="Calibri" w:hAnsi="Calibri" w:cs="Calibri"/>
                <w:b/>
                <w:sz w:val="22"/>
                <w:szCs w:val="22"/>
              </w:rPr>
            </w:pPr>
            <w:r w:rsidRPr="003C09E0">
              <w:rPr>
                <w:rFonts w:ascii="Calibri" w:eastAsia="Calibri" w:hAnsi="Calibri" w:cs="Calibri"/>
                <w:b/>
                <w:sz w:val="22"/>
                <w:szCs w:val="22"/>
              </w:rPr>
              <w:t xml:space="preserve">Year </w:t>
            </w:r>
            <w:r w:rsidR="00FD4A18" w:rsidRPr="003C09E0">
              <w:rPr>
                <w:rFonts w:ascii="Calibri" w:eastAsia="Calibri" w:hAnsi="Calibri" w:cs="Calibri"/>
                <w:b/>
                <w:sz w:val="22"/>
                <w:szCs w:val="22"/>
              </w:rPr>
              <w:t>1</w:t>
            </w:r>
            <w:r w:rsidR="008E5D4C" w:rsidRPr="003C09E0">
              <w:rPr>
                <w:rFonts w:ascii="Calibri" w:eastAsia="Calibri" w:hAnsi="Calibri" w:cs="Calibri"/>
                <w:b/>
                <w:sz w:val="22"/>
                <w:szCs w:val="22"/>
              </w:rPr>
              <w:t>1</w:t>
            </w:r>
            <w:r w:rsidRPr="003C09E0">
              <w:rPr>
                <w:rFonts w:ascii="Calibri" w:eastAsia="Calibri" w:hAnsi="Calibri" w:cs="Calibri"/>
                <w:b/>
                <w:sz w:val="22"/>
                <w:szCs w:val="22"/>
              </w:rPr>
              <w:t xml:space="preserve"> Extra-Curricular Items and Activities</w:t>
            </w:r>
          </w:p>
        </w:tc>
        <w:tc>
          <w:tcPr>
            <w:tcW w:w="1591" w:type="dxa"/>
            <w:tcBorders>
              <w:top w:val="single" w:sz="4" w:space="0" w:color="A6A6A6"/>
              <w:left w:val="single" w:sz="4" w:space="0" w:color="A6A6A6"/>
              <w:bottom w:val="single" w:sz="4" w:space="0" w:color="A6A6A6"/>
              <w:right w:val="single" w:sz="4" w:space="0" w:color="A6A6A6"/>
            </w:tcBorders>
          </w:tcPr>
          <w:p w14:paraId="09C8F09E" w14:textId="77777777" w:rsidR="00D077AD" w:rsidRPr="003C09E0" w:rsidRDefault="00D077AD" w:rsidP="00CE5AF4">
            <w:pPr>
              <w:cnfStyle w:val="100000000000" w:firstRow="1" w:lastRow="0" w:firstColumn="0" w:lastColumn="0" w:oddVBand="0" w:evenVBand="0" w:oddHBand="0" w:evenHBand="0" w:firstRowFirstColumn="0" w:firstRowLastColumn="0" w:lastRowFirstColumn="0" w:lastRowLastColumn="0"/>
              <w:rPr>
                <w:rFonts w:ascii="Calibri" w:hAnsi="Calibri" w:cs="Calibri"/>
                <w:b/>
                <w:sz w:val="22"/>
                <w:szCs w:val="22"/>
              </w:rPr>
            </w:pPr>
            <w:r w:rsidRPr="003C09E0">
              <w:rPr>
                <w:rFonts w:ascii="Calibri" w:eastAsia="Calibri" w:hAnsi="Calibri" w:cs="Calibri"/>
                <w:b/>
                <w:sz w:val="22"/>
                <w:szCs w:val="22"/>
              </w:rPr>
              <w:t>Amount</w:t>
            </w:r>
          </w:p>
        </w:tc>
        <w:tc>
          <w:tcPr>
            <w:tcW w:w="1386" w:type="dxa"/>
            <w:tcBorders>
              <w:top w:val="single" w:sz="4" w:space="0" w:color="A6A6A6"/>
              <w:left w:val="single" w:sz="4" w:space="0" w:color="A6A6A6"/>
              <w:bottom w:val="single" w:sz="4" w:space="0" w:color="A6A6A6"/>
              <w:right w:val="single" w:sz="4" w:space="0" w:color="A6A6A6"/>
            </w:tcBorders>
          </w:tcPr>
          <w:p w14:paraId="7CC38FE6" w14:textId="5153F636" w:rsidR="00D077AD" w:rsidRPr="003C09E0" w:rsidRDefault="00AF020A" w:rsidP="00CE5AF4">
            <w:pPr>
              <w:cnfStyle w:val="100000000000" w:firstRow="1" w:lastRow="0" w:firstColumn="0" w:lastColumn="0" w:oddVBand="0" w:evenVBand="0" w:oddHBand="0" w:evenHBand="0" w:firstRowFirstColumn="0" w:firstRowLastColumn="0" w:lastRowFirstColumn="0" w:lastRowLastColumn="0"/>
              <w:rPr>
                <w:rFonts w:ascii="Calibri" w:hAnsi="Calibri" w:cs="Calibri"/>
                <w:b/>
                <w:sz w:val="22"/>
                <w:szCs w:val="22"/>
              </w:rPr>
            </w:pPr>
            <w:r w:rsidRPr="003C09E0">
              <w:rPr>
                <w:rFonts w:ascii="Calibri" w:hAnsi="Calibri" w:cs="Calibri"/>
                <w:sz w:val="22"/>
                <w:szCs w:val="22"/>
              </w:rPr>
              <w:t>Select to Pay</w:t>
            </w:r>
          </w:p>
        </w:tc>
      </w:tr>
      <w:tr w:rsidR="00062BB2" w:rsidRPr="00231E57" w14:paraId="28AF593F" w14:textId="77777777" w:rsidTr="00CE5AF4">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0C6496C3" w14:textId="46E56F8B" w:rsidR="00062BB2" w:rsidRPr="003C09E0" w:rsidRDefault="00062BB2" w:rsidP="00CE5AF4">
            <w:pPr>
              <w:rPr>
                <w:rFonts w:ascii="Calibri" w:hAnsi="Calibri" w:cs="Calibri"/>
                <w:i/>
                <w:iCs/>
                <w:sz w:val="22"/>
                <w:szCs w:val="22"/>
              </w:rPr>
            </w:pPr>
            <w:r w:rsidRPr="003C09E0">
              <w:rPr>
                <w:rFonts w:ascii="Calibri" w:hAnsi="Calibri" w:cs="Calibri"/>
                <w:i/>
                <w:iCs/>
                <w:sz w:val="22"/>
                <w:szCs w:val="22"/>
              </w:rPr>
              <w:t>Outdoor Education – includes compulsory camps &amp; excursions as part of the subject</w:t>
            </w:r>
          </w:p>
        </w:tc>
        <w:tc>
          <w:tcPr>
            <w:tcW w:w="1591" w:type="dxa"/>
            <w:tcBorders>
              <w:top w:val="single" w:sz="4" w:space="0" w:color="A6A6A6"/>
              <w:left w:val="single" w:sz="4" w:space="0" w:color="A6A6A6"/>
              <w:bottom w:val="single" w:sz="4" w:space="0" w:color="A6A6A6"/>
              <w:right w:val="single" w:sz="4" w:space="0" w:color="A6A6A6"/>
            </w:tcBorders>
            <w:vAlign w:val="center"/>
          </w:tcPr>
          <w:p w14:paraId="09F8782E" w14:textId="225DF484" w:rsidR="00062BB2" w:rsidRPr="003C09E0" w:rsidRDefault="00062BB2" w:rsidP="00CE5AF4">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2"/>
                <w:szCs w:val="22"/>
              </w:rPr>
            </w:pPr>
            <w:r w:rsidRPr="003C09E0">
              <w:rPr>
                <w:rFonts w:ascii="Calibri" w:hAnsi="Calibri" w:cs="Calibri"/>
                <w:i/>
                <w:iCs/>
                <w:sz w:val="22"/>
                <w:szCs w:val="22"/>
              </w:rPr>
              <w:t>$3</w:t>
            </w:r>
            <w:r w:rsidR="0038612B" w:rsidRPr="003C09E0">
              <w:rPr>
                <w:rFonts w:ascii="Calibri" w:hAnsi="Calibri" w:cs="Calibri"/>
                <w:i/>
                <w:iCs/>
                <w:sz w:val="22"/>
                <w:szCs w:val="22"/>
              </w:rPr>
              <w:t>6</w:t>
            </w:r>
            <w:r w:rsidRPr="003C09E0">
              <w:rPr>
                <w:rFonts w:ascii="Calibri" w:hAnsi="Calibri" w:cs="Calibri"/>
                <w:i/>
                <w:iCs/>
                <w:sz w:val="22"/>
                <w:szCs w:val="22"/>
              </w:rPr>
              <w:t>0/elective</w:t>
            </w:r>
          </w:p>
        </w:tc>
        <w:tc>
          <w:tcPr>
            <w:tcW w:w="1386" w:type="dxa"/>
            <w:tcBorders>
              <w:top w:val="single" w:sz="4" w:space="0" w:color="A6A6A6"/>
              <w:left w:val="single" w:sz="4" w:space="0" w:color="A6A6A6"/>
              <w:bottom w:val="single" w:sz="4" w:space="0" w:color="A6A6A6"/>
              <w:right w:val="single" w:sz="4" w:space="0" w:color="A6A6A6"/>
            </w:tcBorders>
            <w:vAlign w:val="center"/>
          </w:tcPr>
          <w:p w14:paraId="1C273F2D" w14:textId="067854A5" w:rsidR="00062BB2" w:rsidRPr="003C09E0" w:rsidRDefault="00062BB2" w:rsidP="00CE5AF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00B52EEE" w:rsidRPr="00231E57" w14:paraId="39B44002" w14:textId="77777777" w:rsidTr="00CE5AF4">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12A3FD3B" w14:textId="7378A463" w:rsidR="00B52EEE" w:rsidRPr="003C09E0" w:rsidRDefault="00B52EEE" w:rsidP="00CE5AF4">
            <w:pPr>
              <w:rPr>
                <w:rFonts w:ascii="Calibri" w:hAnsi="Calibri" w:cs="Calibri"/>
                <w:i/>
                <w:iCs/>
                <w:sz w:val="22"/>
                <w:szCs w:val="22"/>
              </w:rPr>
            </w:pPr>
            <w:r w:rsidRPr="003C09E0">
              <w:rPr>
                <w:rFonts w:ascii="Calibri" w:hAnsi="Calibri" w:cs="Calibri"/>
                <w:i/>
                <w:iCs/>
                <w:sz w:val="22"/>
                <w:szCs w:val="22"/>
              </w:rPr>
              <w:t>Study Skills sessions – 2 sessions on ‘Success Integrated’</w:t>
            </w:r>
          </w:p>
        </w:tc>
        <w:tc>
          <w:tcPr>
            <w:tcW w:w="1591" w:type="dxa"/>
            <w:tcBorders>
              <w:top w:val="single" w:sz="4" w:space="0" w:color="A6A6A6"/>
              <w:left w:val="single" w:sz="4" w:space="0" w:color="A6A6A6"/>
              <w:bottom w:val="single" w:sz="4" w:space="0" w:color="A6A6A6"/>
              <w:right w:val="single" w:sz="4" w:space="0" w:color="A6A6A6"/>
            </w:tcBorders>
            <w:vAlign w:val="center"/>
          </w:tcPr>
          <w:p w14:paraId="38367C01" w14:textId="1DB77691" w:rsidR="00B52EEE" w:rsidRPr="003C09E0" w:rsidRDefault="00B52EEE" w:rsidP="00CE5AF4">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2"/>
                <w:szCs w:val="22"/>
              </w:rPr>
            </w:pPr>
            <w:r w:rsidRPr="003C09E0">
              <w:rPr>
                <w:rFonts w:ascii="Calibri" w:hAnsi="Calibri" w:cs="Calibri"/>
                <w:i/>
                <w:iCs/>
                <w:sz w:val="22"/>
                <w:szCs w:val="22"/>
              </w:rPr>
              <w:t>$25</w:t>
            </w:r>
          </w:p>
        </w:tc>
        <w:tc>
          <w:tcPr>
            <w:tcW w:w="1386" w:type="dxa"/>
            <w:tcBorders>
              <w:top w:val="single" w:sz="4" w:space="0" w:color="A6A6A6"/>
              <w:left w:val="single" w:sz="4" w:space="0" w:color="A6A6A6"/>
              <w:bottom w:val="single" w:sz="4" w:space="0" w:color="A6A6A6"/>
              <w:right w:val="single" w:sz="4" w:space="0" w:color="A6A6A6"/>
            </w:tcBorders>
            <w:vAlign w:val="center"/>
          </w:tcPr>
          <w:p w14:paraId="1D3FF55A" w14:textId="12D54A24" w:rsidR="00B52EEE" w:rsidRPr="003C09E0" w:rsidRDefault="00B52EEE" w:rsidP="00CE5AF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C09E0">
              <w:rPr>
                <w:rFonts w:ascii="Calibri" w:hAnsi="Calibri" w:cs="Calibri"/>
                <w:sz w:val="22"/>
                <w:szCs w:val="22"/>
              </w:rPr>
              <w:t>All students</w:t>
            </w:r>
          </w:p>
        </w:tc>
      </w:tr>
      <w:tr w:rsidR="00D077AD" w:rsidRPr="00231E57" w14:paraId="6D3C1CF2" w14:textId="77777777" w:rsidTr="00CE5AF4">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4EE193AF" w14:textId="5BEC066C" w:rsidR="00D077AD" w:rsidRPr="003C09E0" w:rsidRDefault="008E5D4C" w:rsidP="00CE5AF4">
            <w:pPr>
              <w:rPr>
                <w:rFonts w:ascii="Calibri" w:hAnsi="Calibri" w:cs="Calibri"/>
                <w:i/>
                <w:iCs/>
                <w:sz w:val="22"/>
                <w:szCs w:val="22"/>
              </w:rPr>
            </w:pPr>
            <w:r w:rsidRPr="003C09E0">
              <w:rPr>
                <w:rFonts w:ascii="Calibri" w:hAnsi="Calibri" w:cs="Calibri"/>
                <w:i/>
                <w:iCs/>
                <w:sz w:val="22"/>
                <w:szCs w:val="22"/>
              </w:rPr>
              <w:t xml:space="preserve">Orientation Day – </w:t>
            </w:r>
            <w:r w:rsidR="00134FA5" w:rsidRPr="003C09E0">
              <w:rPr>
                <w:rFonts w:ascii="Calibri" w:hAnsi="Calibri" w:cs="Calibri"/>
                <w:i/>
                <w:iCs/>
                <w:sz w:val="22"/>
                <w:szCs w:val="22"/>
              </w:rPr>
              <w:t>‘Empower Team &amp; Dream Day’</w:t>
            </w:r>
          </w:p>
        </w:tc>
        <w:tc>
          <w:tcPr>
            <w:tcW w:w="1591" w:type="dxa"/>
            <w:tcBorders>
              <w:top w:val="single" w:sz="4" w:space="0" w:color="A6A6A6"/>
              <w:left w:val="single" w:sz="4" w:space="0" w:color="A6A6A6"/>
              <w:bottom w:val="single" w:sz="4" w:space="0" w:color="A6A6A6"/>
              <w:right w:val="single" w:sz="4" w:space="0" w:color="A6A6A6"/>
            </w:tcBorders>
            <w:vAlign w:val="center"/>
          </w:tcPr>
          <w:p w14:paraId="3EEB820E" w14:textId="2B36D84A" w:rsidR="00D077AD" w:rsidRPr="003C09E0" w:rsidRDefault="008E5D4C" w:rsidP="00CE5AF4">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2"/>
                <w:szCs w:val="22"/>
              </w:rPr>
            </w:pPr>
            <w:r w:rsidRPr="003C09E0">
              <w:rPr>
                <w:rFonts w:ascii="Calibri" w:hAnsi="Calibri" w:cs="Calibri"/>
                <w:i/>
                <w:iCs/>
                <w:sz w:val="22"/>
                <w:szCs w:val="22"/>
              </w:rPr>
              <w:t>$20</w:t>
            </w:r>
          </w:p>
        </w:tc>
        <w:tc>
          <w:tcPr>
            <w:tcW w:w="1386" w:type="dxa"/>
            <w:tcBorders>
              <w:top w:val="single" w:sz="4" w:space="0" w:color="A6A6A6"/>
              <w:left w:val="single" w:sz="4" w:space="0" w:color="A6A6A6"/>
              <w:bottom w:val="single" w:sz="4" w:space="0" w:color="A6A6A6"/>
              <w:right w:val="single" w:sz="4" w:space="0" w:color="A6A6A6"/>
            </w:tcBorders>
            <w:vAlign w:val="center"/>
          </w:tcPr>
          <w:p w14:paraId="6BE938FC" w14:textId="769A8727" w:rsidR="00D077AD" w:rsidRPr="003C09E0" w:rsidRDefault="007D432F" w:rsidP="00CE5AF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C09E0">
              <w:rPr>
                <w:rFonts w:ascii="Calibri" w:hAnsi="Calibri" w:cs="Calibri"/>
                <w:sz w:val="22"/>
                <w:szCs w:val="22"/>
              </w:rPr>
              <w:t>All students</w:t>
            </w:r>
          </w:p>
        </w:tc>
      </w:tr>
      <w:tr w:rsidR="00D077AD" w:rsidRPr="00231E57" w14:paraId="31316672" w14:textId="77777777" w:rsidTr="00CE5AF4">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362F646E" w14:textId="6F56B69F" w:rsidR="00D077AD" w:rsidRPr="003C09E0" w:rsidRDefault="00ED03A2" w:rsidP="00CE5AF4">
            <w:pPr>
              <w:rPr>
                <w:rFonts w:ascii="Calibri" w:hAnsi="Calibri" w:cs="Calibri"/>
                <w:i/>
                <w:iCs/>
                <w:sz w:val="22"/>
                <w:szCs w:val="22"/>
              </w:rPr>
            </w:pPr>
            <w:r w:rsidRPr="003C09E0">
              <w:rPr>
                <w:rFonts w:ascii="Calibri" w:hAnsi="Calibri" w:cs="Calibri"/>
                <w:i/>
                <w:iCs/>
                <w:sz w:val="22"/>
                <w:szCs w:val="22"/>
              </w:rPr>
              <w:t>Mid-Year</w:t>
            </w:r>
            <w:r w:rsidR="008E5D4C" w:rsidRPr="003C09E0">
              <w:rPr>
                <w:rFonts w:ascii="Calibri" w:hAnsi="Calibri" w:cs="Calibri"/>
                <w:i/>
                <w:iCs/>
                <w:sz w:val="22"/>
                <w:szCs w:val="22"/>
              </w:rPr>
              <w:t xml:space="preserve"> Activities – includes a safety awareness session ‘Fit </w:t>
            </w:r>
            <w:r w:rsidRPr="003C09E0">
              <w:rPr>
                <w:rFonts w:ascii="Calibri" w:hAnsi="Calibri" w:cs="Calibri"/>
                <w:i/>
                <w:iCs/>
                <w:sz w:val="22"/>
                <w:szCs w:val="22"/>
              </w:rPr>
              <w:t>to</w:t>
            </w:r>
            <w:r w:rsidR="008E5D4C" w:rsidRPr="003C09E0">
              <w:rPr>
                <w:rFonts w:ascii="Calibri" w:hAnsi="Calibri" w:cs="Calibri"/>
                <w:i/>
                <w:iCs/>
                <w:sz w:val="22"/>
                <w:szCs w:val="22"/>
              </w:rPr>
              <w:t xml:space="preserve"> </w:t>
            </w:r>
            <w:r w:rsidRPr="003C09E0">
              <w:rPr>
                <w:rFonts w:ascii="Calibri" w:hAnsi="Calibri" w:cs="Calibri"/>
                <w:i/>
                <w:iCs/>
                <w:sz w:val="22"/>
                <w:szCs w:val="22"/>
              </w:rPr>
              <w:t>Drive.</w:t>
            </w:r>
            <w:r w:rsidR="008E5D4C" w:rsidRPr="003C09E0">
              <w:rPr>
                <w:rFonts w:ascii="Calibri" w:hAnsi="Calibri" w:cs="Calibri"/>
                <w:i/>
                <w:iCs/>
                <w:sz w:val="22"/>
                <w:szCs w:val="22"/>
              </w:rPr>
              <w:t xml:space="preserve">  Lunch provided.</w:t>
            </w:r>
          </w:p>
        </w:tc>
        <w:tc>
          <w:tcPr>
            <w:tcW w:w="1591" w:type="dxa"/>
            <w:tcBorders>
              <w:top w:val="single" w:sz="4" w:space="0" w:color="A6A6A6"/>
              <w:left w:val="single" w:sz="4" w:space="0" w:color="A6A6A6"/>
              <w:bottom w:val="single" w:sz="4" w:space="0" w:color="A6A6A6"/>
              <w:right w:val="single" w:sz="4" w:space="0" w:color="A6A6A6"/>
            </w:tcBorders>
            <w:vAlign w:val="center"/>
          </w:tcPr>
          <w:p w14:paraId="532C94D2" w14:textId="159C8172" w:rsidR="00D077AD" w:rsidRPr="003C09E0" w:rsidRDefault="008E5D4C" w:rsidP="00CE5AF4">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2"/>
                <w:szCs w:val="22"/>
              </w:rPr>
            </w:pPr>
            <w:r w:rsidRPr="003C09E0">
              <w:rPr>
                <w:rFonts w:ascii="Calibri" w:hAnsi="Calibri" w:cs="Calibri"/>
                <w:i/>
                <w:iCs/>
                <w:sz w:val="22"/>
                <w:szCs w:val="22"/>
              </w:rPr>
              <w:t>$6</w:t>
            </w:r>
          </w:p>
        </w:tc>
        <w:tc>
          <w:tcPr>
            <w:tcW w:w="1386" w:type="dxa"/>
            <w:tcBorders>
              <w:top w:val="single" w:sz="4" w:space="0" w:color="A6A6A6"/>
              <w:left w:val="single" w:sz="4" w:space="0" w:color="A6A6A6"/>
              <w:bottom w:val="single" w:sz="4" w:space="0" w:color="A6A6A6"/>
              <w:right w:val="single" w:sz="4" w:space="0" w:color="A6A6A6"/>
            </w:tcBorders>
            <w:vAlign w:val="center"/>
          </w:tcPr>
          <w:p w14:paraId="7056135A" w14:textId="6BD85342" w:rsidR="00D077AD" w:rsidRPr="003C09E0" w:rsidRDefault="007D432F" w:rsidP="00CE5AF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C09E0">
              <w:rPr>
                <w:rFonts w:ascii="Calibri" w:hAnsi="Calibri" w:cs="Calibri"/>
                <w:sz w:val="22"/>
                <w:szCs w:val="22"/>
              </w:rPr>
              <w:t>All students</w:t>
            </w:r>
          </w:p>
        </w:tc>
      </w:tr>
      <w:tr w:rsidR="00D077AD" w:rsidRPr="00231E57" w14:paraId="0D415239" w14:textId="77777777" w:rsidTr="00CE5AF4">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4F33FBE7" w14:textId="26E73E76" w:rsidR="00D077AD" w:rsidRPr="003C09E0" w:rsidRDefault="008E5D4C" w:rsidP="00CE5AF4">
            <w:pPr>
              <w:rPr>
                <w:rStyle w:val="eop"/>
                <w:rFonts w:ascii="Calibri" w:hAnsi="Calibri" w:cs="Calibri"/>
                <w:i/>
                <w:iCs/>
                <w:color w:val="FF0000"/>
                <w:sz w:val="22"/>
                <w:szCs w:val="22"/>
              </w:rPr>
            </w:pPr>
            <w:r w:rsidRPr="003C09E0">
              <w:rPr>
                <w:rStyle w:val="eop"/>
                <w:rFonts w:ascii="Calibri" w:hAnsi="Calibri" w:cs="Calibri"/>
                <w:i/>
                <w:iCs/>
                <w:color w:val="auto"/>
                <w:sz w:val="22"/>
                <w:szCs w:val="22"/>
              </w:rPr>
              <w:t xml:space="preserve">End of Year Transition – mentor </w:t>
            </w:r>
            <w:r w:rsidR="00134FA5" w:rsidRPr="003C09E0">
              <w:rPr>
                <w:rStyle w:val="eop"/>
                <w:rFonts w:ascii="Calibri" w:hAnsi="Calibri" w:cs="Calibri"/>
                <w:i/>
                <w:iCs/>
                <w:color w:val="auto"/>
                <w:sz w:val="22"/>
                <w:szCs w:val="22"/>
              </w:rPr>
              <w:t>speakers &amp; l</w:t>
            </w:r>
            <w:r w:rsidRPr="003C09E0">
              <w:rPr>
                <w:rStyle w:val="eop"/>
                <w:rFonts w:ascii="Calibri" w:hAnsi="Calibri" w:cs="Calibri"/>
                <w:i/>
                <w:iCs/>
                <w:color w:val="auto"/>
                <w:sz w:val="22"/>
                <w:szCs w:val="22"/>
              </w:rPr>
              <w:t xml:space="preserve">unch </w:t>
            </w:r>
          </w:p>
        </w:tc>
        <w:tc>
          <w:tcPr>
            <w:tcW w:w="1591" w:type="dxa"/>
            <w:tcBorders>
              <w:top w:val="single" w:sz="4" w:space="0" w:color="A6A6A6"/>
              <w:left w:val="single" w:sz="4" w:space="0" w:color="A6A6A6"/>
              <w:bottom w:val="single" w:sz="4" w:space="0" w:color="A6A6A6"/>
              <w:right w:val="single" w:sz="4" w:space="0" w:color="A6A6A6"/>
            </w:tcBorders>
            <w:vAlign w:val="center"/>
          </w:tcPr>
          <w:p w14:paraId="1853BA9E" w14:textId="28050292" w:rsidR="00D077AD" w:rsidRPr="003C09E0" w:rsidRDefault="008E5D4C" w:rsidP="00CE5AF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sz w:val="22"/>
                <w:szCs w:val="22"/>
              </w:rPr>
            </w:pPr>
            <w:r w:rsidRPr="003C09E0">
              <w:rPr>
                <w:rFonts w:ascii="Calibri" w:eastAsia="Calibri" w:hAnsi="Calibri" w:cs="Calibri"/>
                <w:i/>
                <w:iCs/>
                <w:sz w:val="22"/>
                <w:szCs w:val="22"/>
              </w:rPr>
              <w:t>$7</w:t>
            </w:r>
          </w:p>
        </w:tc>
        <w:tc>
          <w:tcPr>
            <w:tcW w:w="1386" w:type="dxa"/>
            <w:tcBorders>
              <w:top w:val="single" w:sz="4" w:space="0" w:color="A6A6A6"/>
              <w:left w:val="single" w:sz="4" w:space="0" w:color="A6A6A6"/>
              <w:bottom w:val="single" w:sz="4" w:space="0" w:color="A6A6A6"/>
              <w:right w:val="single" w:sz="4" w:space="0" w:color="A6A6A6"/>
            </w:tcBorders>
            <w:vAlign w:val="center"/>
          </w:tcPr>
          <w:p w14:paraId="5F2AEFE0" w14:textId="208DB229" w:rsidR="00D077AD" w:rsidRPr="003C09E0" w:rsidRDefault="007D432F" w:rsidP="00CE5AF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C09E0">
              <w:rPr>
                <w:rFonts w:ascii="Calibri" w:hAnsi="Calibri" w:cs="Calibri"/>
                <w:sz w:val="22"/>
                <w:szCs w:val="22"/>
              </w:rPr>
              <w:t>All students</w:t>
            </w:r>
          </w:p>
        </w:tc>
      </w:tr>
      <w:tr w:rsidR="0038612B" w:rsidRPr="00231E57" w14:paraId="220EB75D" w14:textId="77777777" w:rsidTr="00CE5AF4">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45B6754D" w14:textId="794C3CD5" w:rsidR="0038612B" w:rsidRPr="003C09E0" w:rsidRDefault="0038612B" w:rsidP="00CE5AF4">
            <w:pPr>
              <w:rPr>
                <w:rStyle w:val="eop"/>
                <w:rFonts w:ascii="Calibri" w:hAnsi="Calibri" w:cs="Calibri"/>
                <w:i/>
                <w:iCs/>
                <w:sz w:val="22"/>
                <w:szCs w:val="22"/>
              </w:rPr>
            </w:pPr>
            <w:r w:rsidRPr="003C09E0">
              <w:rPr>
                <w:rStyle w:val="eop"/>
                <w:rFonts w:ascii="Calibri" w:hAnsi="Calibri" w:cs="Calibri"/>
                <w:i/>
                <w:iCs/>
                <w:sz w:val="22"/>
                <w:szCs w:val="22"/>
              </w:rPr>
              <w:t xml:space="preserve">Student wellbeing program </w:t>
            </w:r>
            <w:r w:rsidR="00126653" w:rsidRPr="003C09E0">
              <w:rPr>
                <w:rStyle w:val="eop"/>
                <w:rFonts w:ascii="Calibri" w:hAnsi="Calibri" w:cs="Calibri"/>
                <w:i/>
                <w:iCs/>
                <w:sz w:val="22"/>
                <w:szCs w:val="22"/>
              </w:rPr>
              <w:t>–</w:t>
            </w:r>
            <w:r w:rsidRPr="003C09E0">
              <w:rPr>
                <w:rStyle w:val="eop"/>
                <w:rFonts w:ascii="Calibri" w:hAnsi="Calibri" w:cs="Calibri"/>
                <w:i/>
                <w:iCs/>
                <w:sz w:val="22"/>
                <w:szCs w:val="22"/>
              </w:rPr>
              <w:t xml:space="preserve"> </w:t>
            </w:r>
            <w:r w:rsidR="00126653" w:rsidRPr="003C09E0">
              <w:rPr>
                <w:rStyle w:val="eop"/>
                <w:rFonts w:ascii="Calibri" w:hAnsi="Calibri" w:cs="Calibri"/>
                <w:i/>
                <w:iCs/>
                <w:sz w:val="22"/>
                <w:szCs w:val="22"/>
              </w:rPr>
              <w:t>“</w:t>
            </w:r>
            <w:r w:rsidRPr="003C09E0">
              <w:rPr>
                <w:rStyle w:val="eop"/>
                <w:rFonts w:ascii="Calibri" w:hAnsi="Calibri" w:cs="Calibri"/>
                <w:i/>
                <w:iCs/>
                <w:sz w:val="22"/>
                <w:szCs w:val="22"/>
              </w:rPr>
              <w:t>BE</w:t>
            </w:r>
            <w:r w:rsidR="00126653" w:rsidRPr="003C09E0">
              <w:rPr>
                <w:rStyle w:val="eop"/>
                <w:rFonts w:ascii="Calibri" w:hAnsi="Calibri" w:cs="Calibri"/>
                <w:i/>
                <w:iCs/>
                <w:sz w:val="22"/>
                <w:szCs w:val="22"/>
              </w:rPr>
              <w:t xml:space="preserve"> </w:t>
            </w:r>
            <w:r w:rsidRPr="003C09E0">
              <w:rPr>
                <w:rStyle w:val="eop"/>
                <w:rFonts w:ascii="Calibri" w:hAnsi="Calibri" w:cs="Calibri"/>
                <w:i/>
                <w:iCs/>
                <w:sz w:val="22"/>
                <w:szCs w:val="22"/>
              </w:rPr>
              <w:t>WISE</w:t>
            </w:r>
            <w:r w:rsidR="00126653" w:rsidRPr="003C09E0">
              <w:rPr>
                <w:rStyle w:val="eop"/>
                <w:rFonts w:ascii="Calibri" w:hAnsi="Calibri" w:cs="Calibri"/>
                <w:i/>
                <w:iCs/>
                <w:sz w:val="22"/>
                <w:szCs w:val="22"/>
              </w:rPr>
              <w:t>” Respectful Relationships</w:t>
            </w:r>
          </w:p>
        </w:tc>
        <w:tc>
          <w:tcPr>
            <w:tcW w:w="1591" w:type="dxa"/>
            <w:tcBorders>
              <w:top w:val="single" w:sz="4" w:space="0" w:color="A6A6A6"/>
              <w:left w:val="single" w:sz="4" w:space="0" w:color="A6A6A6"/>
              <w:bottom w:val="single" w:sz="4" w:space="0" w:color="A6A6A6"/>
              <w:right w:val="single" w:sz="4" w:space="0" w:color="A6A6A6"/>
            </w:tcBorders>
            <w:vAlign w:val="center"/>
          </w:tcPr>
          <w:p w14:paraId="03BEEC3C" w14:textId="6AFCC939" w:rsidR="0038612B" w:rsidRPr="003C09E0" w:rsidRDefault="00126653" w:rsidP="00CE5AF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sz w:val="22"/>
                <w:szCs w:val="22"/>
              </w:rPr>
            </w:pPr>
            <w:r w:rsidRPr="003C09E0">
              <w:rPr>
                <w:rFonts w:ascii="Calibri" w:eastAsia="Calibri" w:hAnsi="Calibri" w:cs="Calibri"/>
                <w:i/>
                <w:iCs/>
                <w:sz w:val="22"/>
                <w:szCs w:val="22"/>
              </w:rPr>
              <w:t>12</w:t>
            </w:r>
          </w:p>
        </w:tc>
        <w:tc>
          <w:tcPr>
            <w:tcW w:w="1386" w:type="dxa"/>
            <w:tcBorders>
              <w:top w:val="single" w:sz="4" w:space="0" w:color="A6A6A6"/>
              <w:left w:val="single" w:sz="4" w:space="0" w:color="A6A6A6"/>
              <w:bottom w:val="single" w:sz="4" w:space="0" w:color="A6A6A6"/>
              <w:right w:val="single" w:sz="4" w:space="0" w:color="A6A6A6"/>
            </w:tcBorders>
            <w:vAlign w:val="center"/>
          </w:tcPr>
          <w:p w14:paraId="4E79646E" w14:textId="680D5413" w:rsidR="0038612B" w:rsidRPr="003C09E0" w:rsidRDefault="00AF020A" w:rsidP="00CE5AF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C09E0">
              <w:rPr>
                <w:rFonts w:ascii="Calibri" w:hAnsi="Calibri" w:cs="Calibri"/>
                <w:sz w:val="22"/>
                <w:szCs w:val="22"/>
              </w:rPr>
              <w:t>All Students</w:t>
            </w:r>
          </w:p>
        </w:tc>
      </w:tr>
      <w:tr w:rsidR="00D077AD" w:rsidRPr="00231E57" w14:paraId="26C0DA20" w14:textId="77777777" w:rsidTr="00CE5AF4">
        <w:trPr>
          <w:trHeight w:val="120"/>
        </w:trPr>
        <w:tc>
          <w:tcPr>
            <w:cnfStyle w:val="001000000000" w:firstRow="0" w:lastRow="0" w:firstColumn="1" w:lastColumn="0" w:oddVBand="0" w:evenVBand="0" w:oddHBand="0" w:evenHBand="0" w:firstRowFirstColumn="0" w:firstRowLastColumn="0" w:lastRowFirstColumn="0" w:lastRowLastColumn="0"/>
            <w:tcW w:w="8244" w:type="dxa"/>
            <w:gridSpan w:val="2"/>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767A095E" w14:textId="77777777" w:rsidR="00D077AD" w:rsidRPr="003C09E0" w:rsidRDefault="00D077AD" w:rsidP="00CE5AF4">
            <w:pPr>
              <w:rPr>
                <w:rFonts w:ascii="Calibri" w:hAnsi="Calibri" w:cs="Calibri"/>
                <w:b/>
                <w:bCs/>
                <w:sz w:val="22"/>
                <w:szCs w:val="22"/>
              </w:rPr>
            </w:pPr>
            <w:r w:rsidRPr="003C09E0">
              <w:rPr>
                <w:rFonts w:ascii="Calibri" w:hAnsi="Calibri" w:cs="Calibri"/>
                <w:b/>
                <w:bCs/>
                <w:sz w:val="22"/>
                <w:szCs w:val="22"/>
              </w:rPr>
              <w:t xml:space="preserve">Total Amount for Extra-Curricular Items &amp; Activities </w:t>
            </w:r>
            <w:r w:rsidR="00062BB2" w:rsidRPr="003C09E0">
              <w:rPr>
                <w:rFonts w:ascii="Calibri" w:hAnsi="Calibri" w:cs="Calibri"/>
                <w:b/>
                <w:bCs/>
                <w:sz w:val="22"/>
                <w:szCs w:val="22"/>
              </w:rPr>
              <w:t xml:space="preserve">if not studying Outdoor </w:t>
            </w:r>
            <w:proofErr w:type="gramStart"/>
            <w:r w:rsidR="00062BB2" w:rsidRPr="003C09E0">
              <w:rPr>
                <w:rFonts w:ascii="Calibri" w:hAnsi="Calibri" w:cs="Calibri"/>
                <w:b/>
                <w:bCs/>
                <w:sz w:val="22"/>
                <w:szCs w:val="22"/>
              </w:rPr>
              <w:t>Education</w:t>
            </w:r>
            <w:r w:rsidRPr="003C09E0">
              <w:rPr>
                <w:rFonts w:ascii="Calibri" w:hAnsi="Calibri" w:cs="Calibri"/>
                <w:b/>
                <w:bCs/>
                <w:sz w:val="22"/>
                <w:szCs w:val="22"/>
              </w:rPr>
              <w:t>(</w:t>
            </w:r>
            <w:proofErr w:type="gramEnd"/>
            <w:r w:rsidRPr="003C09E0">
              <w:rPr>
                <w:rFonts w:ascii="Calibri" w:hAnsi="Calibri" w:cs="Calibri"/>
                <w:b/>
                <w:bCs/>
                <w:sz w:val="22"/>
                <w:szCs w:val="22"/>
              </w:rPr>
              <w:t>all covered BY CSEF)</w:t>
            </w:r>
          </w:p>
          <w:p w14:paraId="6A7671DD" w14:textId="56E6EB6A" w:rsidR="00062BB2" w:rsidRPr="003C09E0" w:rsidRDefault="00062BB2" w:rsidP="00CE5AF4">
            <w:pPr>
              <w:rPr>
                <w:rFonts w:ascii="Calibri" w:hAnsi="Calibri" w:cs="Calibri"/>
                <w:b/>
                <w:bCs/>
                <w:sz w:val="22"/>
                <w:szCs w:val="22"/>
              </w:rPr>
            </w:pPr>
            <w:r w:rsidRPr="003C09E0">
              <w:rPr>
                <w:rFonts w:ascii="Calibri" w:hAnsi="Calibri" w:cs="Calibri"/>
                <w:b/>
                <w:bCs/>
                <w:sz w:val="22"/>
                <w:szCs w:val="22"/>
              </w:rPr>
              <w:t>Total Amount if studying Outdoor Education (CSEF will cover part only)</w:t>
            </w:r>
          </w:p>
        </w:tc>
        <w:tc>
          <w:tcPr>
            <w:tcW w:w="1386"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435CE139" w14:textId="28003C79" w:rsidR="00D077AD" w:rsidRPr="003C09E0" w:rsidRDefault="00D077AD" w:rsidP="00CE5AF4">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3C09E0">
              <w:rPr>
                <w:rFonts w:ascii="Calibri" w:hAnsi="Calibri" w:cs="Calibri"/>
                <w:b/>
                <w:bCs/>
                <w:sz w:val="22"/>
                <w:szCs w:val="22"/>
              </w:rPr>
              <w:t>$</w:t>
            </w:r>
            <w:r w:rsidR="00126653" w:rsidRPr="003C09E0">
              <w:rPr>
                <w:rFonts w:ascii="Calibri" w:hAnsi="Calibri" w:cs="Calibri"/>
                <w:b/>
                <w:bCs/>
                <w:sz w:val="22"/>
                <w:szCs w:val="22"/>
              </w:rPr>
              <w:t>70</w:t>
            </w:r>
          </w:p>
          <w:p w14:paraId="5CFB10D0" w14:textId="4B53D1E2" w:rsidR="00062BB2" w:rsidRPr="003C09E0" w:rsidRDefault="00062BB2" w:rsidP="00CE5AF4">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3C09E0">
              <w:rPr>
                <w:rFonts w:ascii="Calibri" w:hAnsi="Calibri" w:cs="Calibri"/>
                <w:b/>
                <w:bCs/>
                <w:sz w:val="22"/>
                <w:szCs w:val="22"/>
              </w:rPr>
              <w:t>$4</w:t>
            </w:r>
            <w:r w:rsidR="00126653" w:rsidRPr="003C09E0">
              <w:rPr>
                <w:rFonts w:ascii="Calibri" w:hAnsi="Calibri" w:cs="Calibri"/>
                <w:b/>
                <w:bCs/>
                <w:sz w:val="22"/>
                <w:szCs w:val="22"/>
              </w:rPr>
              <w:t>30</w:t>
            </w:r>
          </w:p>
        </w:tc>
      </w:tr>
    </w:tbl>
    <w:p w14:paraId="2E34467D" w14:textId="26810247" w:rsidR="00F438F2" w:rsidRDefault="00F438F2" w:rsidP="0013484F">
      <w:pPr>
        <w:rPr>
          <w:rFonts w:ascii="Calibri" w:eastAsia="Calibri" w:hAnsi="Calibri" w:cs="Calibri"/>
          <w:b/>
          <w:bCs/>
          <w:sz w:val="24"/>
        </w:rPr>
      </w:pPr>
    </w:p>
    <w:tbl>
      <w:tblPr>
        <w:tblStyle w:val="TableGrid"/>
        <w:tblW w:w="9630" w:type="dxa"/>
        <w:tblLayout w:type="fixed"/>
        <w:tblLook w:val="04A0" w:firstRow="1" w:lastRow="0" w:firstColumn="1" w:lastColumn="0" w:noHBand="0" w:noVBand="1"/>
      </w:tblPr>
      <w:tblGrid>
        <w:gridCol w:w="7230"/>
        <w:gridCol w:w="2400"/>
      </w:tblGrid>
      <w:tr w:rsidR="00D077AD" w:rsidRPr="00CC0625" w14:paraId="4795A2DB" w14:textId="77777777" w:rsidTr="008E5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AF5E6B5" w14:textId="77777777" w:rsidR="00D077AD" w:rsidRPr="00CC0625" w:rsidRDefault="00D077AD" w:rsidP="00CE5AF4">
            <w:pPr>
              <w:rPr>
                <w:rFonts w:ascii="Calibri" w:hAnsi="Calibri" w:cs="Calibri"/>
                <w:b/>
                <w:sz w:val="24"/>
              </w:rPr>
            </w:pPr>
            <w:r w:rsidRPr="00CC0625">
              <w:rPr>
                <w:rFonts w:ascii="Calibri" w:eastAsia="Arial" w:hAnsi="Calibri" w:cs="Calibri"/>
                <w:b/>
                <w:sz w:val="24"/>
              </w:rPr>
              <w:t>Category</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6A08831" w14:textId="151DA1B7" w:rsidR="00D077AD" w:rsidRPr="00CC0625" w:rsidRDefault="00D92E28" w:rsidP="00CE5AF4">
            <w:pPr>
              <w:cnfStyle w:val="100000000000" w:firstRow="1" w:lastRow="0" w:firstColumn="0" w:lastColumn="0" w:oddVBand="0" w:evenVBand="0" w:oddHBand="0" w:evenHBand="0" w:firstRowFirstColumn="0" w:firstRowLastColumn="0" w:lastRowFirstColumn="0" w:lastRowLastColumn="0"/>
              <w:rPr>
                <w:rFonts w:ascii="Calibri" w:hAnsi="Calibri" w:cs="Calibri"/>
                <w:b/>
                <w:sz w:val="24"/>
              </w:rPr>
            </w:pPr>
            <w:r>
              <w:rPr>
                <w:rFonts w:ascii="Calibri" w:hAnsi="Calibri" w:cs="Calibri"/>
                <w:b/>
                <w:sz w:val="24"/>
              </w:rPr>
              <w:t>Total Contribution</w:t>
            </w:r>
          </w:p>
        </w:tc>
      </w:tr>
      <w:tr w:rsidR="00D077AD" w:rsidRPr="00CC0625" w14:paraId="03F7E4BF" w14:textId="77777777" w:rsidTr="008E5D4C">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2958A58" w14:textId="586CB817" w:rsidR="00D077AD" w:rsidRPr="003C09E0" w:rsidRDefault="00D077AD" w:rsidP="00CE5AF4">
            <w:pPr>
              <w:rPr>
                <w:rFonts w:ascii="Calibri" w:hAnsi="Calibri" w:cs="Calibri"/>
                <w:color w:val="auto"/>
                <w:sz w:val="22"/>
                <w:szCs w:val="22"/>
              </w:rPr>
            </w:pPr>
            <w:r w:rsidRPr="003C09E0">
              <w:rPr>
                <w:rFonts w:ascii="Calibri" w:eastAsia="Calibri" w:hAnsi="Calibri" w:cs="Calibri"/>
                <w:color w:val="auto"/>
                <w:sz w:val="22"/>
                <w:szCs w:val="22"/>
              </w:rPr>
              <w:t>Curriculum Contributions</w:t>
            </w:r>
            <w:r w:rsidR="00031825" w:rsidRPr="003C09E0">
              <w:rPr>
                <w:rFonts w:ascii="Calibri" w:eastAsia="Calibri" w:hAnsi="Calibri" w:cs="Calibri"/>
                <w:color w:val="auto"/>
                <w:sz w:val="22"/>
                <w:szCs w:val="22"/>
              </w:rPr>
              <w:t xml:space="preserve">  </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4DE92331" w14:textId="0447E919" w:rsidR="00D077AD" w:rsidRPr="003C09E0" w:rsidRDefault="00D077AD" w:rsidP="00CE5AF4">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C09E0">
              <w:rPr>
                <w:rFonts w:ascii="Calibri" w:eastAsia="Arial" w:hAnsi="Calibri" w:cs="Calibri"/>
                <w:sz w:val="22"/>
                <w:szCs w:val="22"/>
              </w:rPr>
              <w:t>$</w:t>
            </w:r>
          </w:p>
        </w:tc>
      </w:tr>
      <w:tr w:rsidR="00D077AD" w:rsidRPr="00CC0625" w14:paraId="5B709C42" w14:textId="77777777" w:rsidTr="008E5D4C">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80F33F9" w14:textId="77777777" w:rsidR="00D077AD" w:rsidRPr="003C09E0" w:rsidRDefault="00D077AD" w:rsidP="00CE5AF4">
            <w:pPr>
              <w:rPr>
                <w:rFonts w:ascii="Calibri" w:hAnsi="Calibri" w:cs="Calibri"/>
                <w:color w:val="auto"/>
                <w:sz w:val="22"/>
                <w:szCs w:val="22"/>
              </w:rPr>
            </w:pPr>
            <w:r w:rsidRPr="003C09E0">
              <w:rPr>
                <w:rFonts w:ascii="Calibri" w:eastAsia="Calibri" w:hAnsi="Calibri" w:cs="Calibri"/>
                <w:color w:val="auto"/>
                <w:sz w:val="22"/>
                <w:szCs w:val="22"/>
              </w:rPr>
              <w:t>Other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A49C753" w14:textId="6066B819" w:rsidR="00D077AD" w:rsidRPr="003C09E0" w:rsidRDefault="008E5D4C" w:rsidP="00CE5AF4">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C09E0">
              <w:rPr>
                <w:rFonts w:ascii="Calibri" w:hAnsi="Calibri" w:cs="Calibri"/>
                <w:sz w:val="22"/>
                <w:szCs w:val="22"/>
              </w:rPr>
              <w:t>$</w:t>
            </w:r>
          </w:p>
        </w:tc>
      </w:tr>
      <w:tr w:rsidR="00D077AD" w:rsidRPr="00CC0625" w14:paraId="090AF83C" w14:textId="77777777" w:rsidTr="008E5D4C">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0A277967" w14:textId="7FAFD2BC" w:rsidR="00D077AD" w:rsidRPr="003C09E0" w:rsidRDefault="00D077AD" w:rsidP="00CE5AF4">
            <w:pPr>
              <w:rPr>
                <w:rFonts w:ascii="Calibri" w:hAnsi="Calibri" w:cs="Calibri"/>
                <w:color w:val="auto"/>
                <w:sz w:val="22"/>
                <w:szCs w:val="22"/>
              </w:rPr>
            </w:pPr>
            <w:r w:rsidRPr="003C09E0">
              <w:rPr>
                <w:rFonts w:ascii="Calibri" w:eastAsia="Calibri" w:hAnsi="Calibri" w:cs="Calibri"/>
                <w:color w:val="auto"/>
                <w:sz w:val="22"/>
                <w:szCs w:val="22"/>
              </w:rPr>
              <w:t>Extra-Curricular Items and Activities (CSEF applies</w:t>
            </w:r>
            <w:r w:rsidR="003E39AB" w:rsidRPr="003C09E0">
              <w:rPr>
                <w:rFonts w:ascii="Calibri" w:eastAsia="Calibri" w:hAnsi="Calibri" w:cs="Calibri"/>
                <w:color w:val="auto"/>
                <w:sz w:val="22"/>
                <w:szCs w:val="22"/>
              </w:rPr>
              <w:t xml:space="preserve"> to all</w:t>
            </w:r>
            <w:r w:rsidRPr="003C09E0">
              <w:rPr>
                <w:rFonts w:ascii="Calibri" w:eastAsia="Calibri" w:hAnsi="Calibri" w:cs="Calibri"/>
                <w:color w:val="auto"/>
                <w:sz w:val="22"/>
                <w:szCs w:val="22"/>
              </w:rPr>
              <w:t>)</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27692DB3" w14:textId="23A54E78" w:rsidR="00D077AD" w:rsidRPr="003C09E0" w:rsidRDefault="00D077AD" w:rsidP="00CE5AF4">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C09E0">
              <w:rPr>
                <w:rFonts w:ascii="Calibri" w:eastAsia="Arial" w:hAnsi="Calibri" w:cs="Calibri"/>
                <w:sz w:val="22"/>
                <w:szCs w:val="22"/>
              </w:rPr>
              <w:t>$</w:t>
            </w:r>
            <w:r w:rsidR="00126653" w:rsidRPr="003C09E0">
              <w:rPr>
                <w:rFonts w:ascii="Calibri" w:eastAsia="Arial" w:hAnsi="Calibri" w:cs="Calibri"/>
                <w:sz w:val="22"/>
                <w:szCs w:val="22"/>
              </w:rPr>
              <w:t>70</w:t>
            </w:r>
            <w:r w:rsidR="00062BB2" w:rsidRPr="003C09E0">
              <w:rPr>
                <w:rFonts w:ascii="Calibri" w:eastAsia="Arial" w:hAnsi="Calibri" w:cs="Calibri"/>
                <w:sz w:val="22"/>
                <w:szCs w:val="22"/>
              </w:rPr>
              <w:t xml:space="preserve"> / or $</w:t>
            </w:r>
            <w:r w:rsidR="00126653" w:rsidRPr="003C09E0">
              <w:rPr>
                <w:rFonts w:ascii="Calibri" w:eastAsia="Arial" w:hAnsi="Calibri" w:cs="Calibri"/>
                <w:sz w:val="22"/>
                <w:szCs w:val="22"/>
              </w:rPr>
              <w:t>430</w:t>
            </w:r>
          </w:p>
        </w:tc>
      </w:tr>
    </w:tbl>
    <w:p w14:paraId="04E1BEDD" w14:textId="77777777" w:rsidR="00D077AD" w:rsidRDefault="00D077AD" w:rsidP="00D077AD">
      <w:pPr>
        <w:rPr>
          <w:rFonts w:ascii="Calibri" w:eastAsia="Arial" w:hAnsi="Calibri" w:cs="Calibri"/>
          <w:szCs w:val="22"/>
        </w:rPr>
      </w:pPr>
      <w:r w:rsidRPr="00225197">
        <w:rPr>
          <w:rFonts w:ascii="Calibri" w:eastAsia="Arial" w:hAnsi="Calibri" w:cs="Calibri"/>
          <w:szCs w:val="22"/>
        </w:rPr>
        <w:t xml:space="preserve"> </w:t>
      </w:r>
      <w:r>
        <w:rPr>
          <w:rFonts w:ascii="Calibri" w:eastAsia="Arial" w:hAnsi="Calibri" w:cs="Calibri"/>
          <w:szCs w:val="22"/>
        </w:rPr>
        <w:tab/>
      </w:r>
      <w:r>
        <w:rPr>
          <w:rFonts w:ascii="Calibri" w:eastAsia="Arial" w:hAnsi="Calibri" w:cs="Calibri"/>
          <w:szCs w:val="22"/>
        </w:rPr>
        <w:tab/>
      </w:r>
      <w:r>
        <w:rPr>
          <w:rFonts w:ascii="Calibri" w:eastAsia="Arial" w:hAnsi="Calibri" w:cs="Calibri"/>
          <w:szCs w:val="22"/>
        </w:rPr>
        <w:tab/>
      </w:r>
      <w:r>
        <w:rPr>
          <w:rFonts w:ascii="Calibri" w:eastAsia="Arial" w:hAnsi="Calibri" w:cs="Calibri"/>
          <w:szCs w:val="22"/>
        </w:rPr>
        <w:tab/>
      </w:r>
      <w:r>
        <w:rPr>
          <w:rFonts w:ascii="Calibri" w:eastAsia="Arial" w:hAnsi="Calibri" w:cs="Calibri"/>
          <w:szCs w:val="22"/>
        </w:rPr>
        <w:tab/>
      </w:r>
      <w:r>
        <w:rPr>
          <w:rFonts w:ascii="Calibri" w:eastAsia="Arial" w:hAnsi="Calibri" w:cs="Calibri"/>
          <w:szCs w:val="22"/>
        </w:rPr>
        <w:tab/>
      </w:r>
      <w:r>
        <w:rPr>
          <w:rFonts w:ascii="Calibri" w:eastAsia="Arial" w:hAnsi="Calibri" w:cs="Calibri"/>
          <w:szCs w:val="22"/>
        </w:rPr>
        <w:tab/>
      </w:r>
      <w:r>
        <w:rPr>
          <w:rFonts w:ascii="Calibri" w:eastAsia="Arial" w:hAnsi="Calibri" w:cs="Calibri"/>
          <w:szCs w:val="22"/>
        </w:rPr>
        <w:tab/>
      </w:r>
    </w:p>
    <w:p w14:paraId="6363C613" w14:textId="62C7993F" w:rsidR="00D077AD" w:rsidRPr="002925BA" w:rsidRDefault="00D077AD" w:rsidP="00D077AD">
      <w:pPr>
        <w:ind w:left="4320" w:firstLine="720"/>
        <w:rPr>
          <w:rFonts w:ascii="Calibri" w:hAnsi="Calibri" w:cs="Calibri"/>
          <w:b/>
          <w:bCs/>
          <w:sz w:val="24"/>
          <w:u w:val="single"/>
        </w:rPr>
      </w:pPr>
      <w:r w:rsidRPr="002925BA">
        <w:rPr>
          <w:rFonts w:ascii="Calibri" w:eastAsia="Arial" w:hAnsi="Calibri" w:cs="Calibri"/>
          <w:b/>
          <w:bCs/>
          <w:sz w:val="24"/>
          <w:u w:val="single"/>
        </w:rPr>
        <w:t xml:space="preserve">TOTAL CONTRIBUTION </w:t>
      </w:r>
      <w:proofErr w:type="gramStart"/>
      <w:r w:rsidRPr="002925BA">
        <w:rPr>
          <w:rFonts w:ascii="Calibri" w:eastAsia="Arial" w:hAnsi="Calibri" w:cs="Calibri"/>
          <w:b/>
          <w:bCs/>
          <w:sz w:val="24"/>
          <w:u w:val="single"/>
        </w:rPr>
        <w:tab/>
        <w:t xml:space="preserve">  $</w:t>
      </w:r>
      <w:proofErr w:type="gramEnd"/>
      <w:r w:rsidRPr="002925BA">
        <w:rPr>
          <w:rFonts w:ascii="Calibri" w:eastAsia="Arial" w:hAnsi="Calibri" w:cs="Calibri"/>
          <w:b/>
          <w:bCs/>
          <w:sz w:val="24"/>
          <w:u w:val="single"/>
        </w:rPr>
        <w:tab/>
      </w:r>
    </w:p>
    <w:p w14:paraId="51E99077" w14:textId="1204F896" w:rsidR="0013484F" w:rsidRPr="000D319F" w:rsidRDefault="0013484F" w:rsidP="0013484F">
      <w:pPr>
        <w:rPr>
          <w:rFonts w:ascii="Calibri" w:hAnsi="Calibri" w:cs="Calibri"/>
          <w:szCs w:val="22"/>
        </w:rPr>
      </w:pPr>
      <w:r w:rsidRPr="000D319F">
        <w:rPr>
          <w:rFonts w:ascii="Calibri" w:eastAsia="Calibri" w:hAnsi="Calibri" w:cs="Calibri"/>
          <w:b/>
          <w:bCs/>
          <w:szCs w:val="22"/>
        </w:rPr>
        <w:t xml:space="preserve">Educational items for students to own </w:t>
      </w:r>
    </w:p>
    <w:p w14:paraId="08581939" w14:textId="196A95F0" w:rsidR="0013484F" w:rsidRPr="000D319F" w:rsidRDefault="0013484F" w:rsidP="0013484F">
      <w:pPr>
        <w:pStyle w:val="ListParagraph"/>
        <w:numPr>
          <w:ilvl w:val="0"/>
          <w:numId w:val="6"/>
        </w:numPr>
        <w:rPr>
          <w:rFonts w:ascii="Calibri" w:eastAsia="Calibri" w:hAnsi="Calibri" w:cs="Calibri"/>
          <w:szCs w:val="22"/>
        </w:rPr>
      </w:pPr>
      <w:r w:rsidRPr="000D319F">
        <w:rPr>
          <w:rFonts w:ascii="Calibri" w:eastAsia="Calibri" w:hAnsi="Calibri" w:cs="Calibri"/>
          <w:szCs w:val="22"/>
        </w:rPr>
        <w:t>The school recommends you purchase your textbooks from</w:t>
      </w:r>
      <w:r w:rsidRPr="000D319F">
        <w:rPr>
          <w:rFonts w:ascii="Calibri" w:eastAsia="Calibri" w:hAnsi="Calibri" w:cs="Calibri"/>
          <w:color w:val="FF0000"/>
          <w:szCs w:val="22"/>
        </w:rPr>
        <w:t xml:space="preserve"> Campion </w:t>
      </w:r>
      <w:r w:rsidRPr="000D319F">
        <w:rPr>
          <w:rFonts w:ascii="Calibri" w:eastAsia="Calibri" w:hAnsi="Calibri" w:cs="Calibri"/>
          <w:szCs w:val="22"/>
        </w:rPr>
        <w:t>for your child to individually own and use.  The resource list is available on our website or visit Campion website</w:t>
      </w:r>
      <w:r w:rsidR="00CC0625" w:rsidRPr="000D319F">
        <w:rPr>
          <w:rFonts w:ascii="Calibri" w:eastAsia="Calibri" w:hAnsi="Calibri" w:cs="Calibri"/>
          <w:szCs w:val="22"/>
        </w:rPr>
        <w:t xml:space="preserve">, </w:t>
      </w:r>
      <w:hyperlink r:id="rId7" w:history="1">
        <w:r w:rsidR="00CC0625" w:rsidRPr="000D319F">
          <w:rPr>
            <w:rStyle w:val="Hyperlink"/>
            <w:rFonts w:ascii="Calibri" w:eastAsia="Calibri" w:hAnsi="Calibri" w:cs="Calibri"/>
            <w:szCs w:val="22"/>
          </w:rPr>
          <w:t>www.campion.com.au</w:t>
        </w:r>
      </w:hyperlink>
    </w:p>
    <w:p w14:paraId="62043AF0" w14:textId="77777777" w:rsidR="00CC0625" w:rsidRPr="003C09E0" w:rsidRDefault="00CC0625" w:rsidP="00CC0625">
      <w:pPr>
        <w:ind w:left="360"/>
        <w:rPr>
          <w:rFonts w:ascii="Calibri" w:eastAsia="Calibri" w:hAnsi="Calibri" w:cs="Calibri"/>
          <w:sz w:val="16"/>
          <w:szCs w:val="16"/>
        </w:rPr>
      </w:pPr>
    </w:p>
    <w:p w14:paraId="6EE98B67" w14:textId="454E2592" w:rsidR="0013484F" w:rsidRPr="000D319F" w:rsidRDefault="0013484F" w:rsidP="0013484F">
      <w:pPr>
        <w:pStyle w:val="ListParagraph"/>
        <w:numPr>
          <w:ilvl w:val="0"/>
          <w:numId w:val="6"/>
        </w:numPr>
        <w:rPr>
          <w:rFonts w:ascii="Calibri" w:eastAsia="Calibri" w:hAnsi="Calibri" w:cs="Calibri"/>
          <w:szCs w:val="22"/>
        </w:rPr>
      </w:pPr>
      <w:r w:rsidRPr="000D319F">
        <w:rPr>
          <w:rFonts w:ascii="Calibri" w:eastAsia="Calibri" w:hAnsi="Calibri" w:cs="Calibri"/>
          <w:szCs w:val="22"/>
        </w:rPr>
        <w:t>A Compass ID card will be provided as part of the school photos.  A fee of $10 is charged for any replacements.</w:t>
      </w:r>
    </w:p>
    <w:p w14:paraId="67E9ADD4" w14:textId="77777777" w:rsidR="0013484F" w:rsidRPr="003C09E0" w:rsidRDefault="0013484F" w:rsidP="002925BA">
      <w:pPr>
        <w:ind w:left="360"/>
        <w:rPr>
          <w:rFonts w:ascii="Calibri" w:eastAsia="Calibri" w:hAnsi="Calibri" w:cs="Calibri"/>
          <w:sz w:val="16"/>
          <w:szCs w:val="16"/>
        </w:rPr>
      </w:pPr>
    </w:p>
    <w:p w14:paraId="1EE7F661" w14:textId="054278DD" w:rsidR="0013484F" w:rsidRPr="000D319F" w:rsidRDefault="0013484F" w:rsidP="0013484F">
      <w:pPr>
        <w:pStyle w:val="ListParagraph"/>
        <w:numPr>
          <w:ilvl w:val="0"/>
          <w:numId w:val="6"/>
        </w:numPr>
        <w:rPr>
          <w:rFonts w:ascii="Calibri" w:eastAsia="Calibri" w:hAnsi="Calibri" w:cs="Calibri"/>
          <w:szCs w:val="22"/>
        </w:rPr>
      </w:pPr>
      <w:r w:rsidRPr="000D319F">
        <w:rPr>
          <w:rFonts w:ascii="Calibri" w:eastAsia="Calibri" w:hAnsi="Calibri" w:cs="Calibri"/>
          <w:szCs w:val="22"/>
        </w:rPr>
        <w:t>Students are initially provided with $30 free printing from printers or photocopiers (300 A4 black and white copies).  Any additional printing must be purchased by the students in $10 blocks and paid vi</w:t>
      </w:r>
      <w:r w:rsidR="00CC0625" w:rsidRPr="000D319F">
        <w:rPr>
          <w:rFonts w:ascii="Calibri" w:eastAsia="Calibri" w:hAnsi="Calibri" w:cs="Calibri"/>
          <w:szCs w:val="22"/>
        </w:rPr>
        <w:t>a</w:t>
      </w:r>
      <w:r w:rsidRPr="000D319F">
        <w:rPr>
          <w:rFonts w:ascii="Calibri" w:eastAsia="Calibri" w:hAnsi="Calibri" w:cs="Calibri"/>
          <w:szCs w:val="22"/>
        </w:rPr>
        <w:t xml:space="preserve"> the Compass kiosk.</w:t>
      </w:r>
    </w:p>
    <w:p w14:paraId="632A0442" w14:textId="77777777" w:rsidR="00D92E28" w:rsidRPr="003C09E0" w:rsidRDefault="00D92E28" w:rsidP="00D077AD">
      <w:pPr>
        <w:pStyle w:val="ListParagraph"/>
        <w:rPr>
          <w:rFonts w:ascii="Calibri" w:eastAsia="Calibri" w:hAnsi="Calibri" w:cs="Calibri"/>
          <w:sz w:val="16"/>
          <w:szCs w:val="16"/>
        </w:rPr>
      </w:pPr>
    </w:p>
    <w:p w14:paraId="7E052538" w14:textId="77777777" w:rsidR="0013484F" w:rsidRPr="000D319F" w:rsidRDefault="0013484F" w:rsidP="0013484F">
      <w:pPr>
        <w:pStyle w:val="Heading3"/>
        <w:rPr>
          <w:rFonts w:ascii="Calibri" w:hAnsi="Calibri" w:cs="Calibri"/>
          <w:color w:val="auto"/>
          <w:sz w:val="22"/>
          <w:szCs w:val="22"/>
        </w:rPr>
      </w:pPr>
      <w:r w:rsidRPr="000D319F">
        <w:rPr>
          <w:rFonts w:ascii="Calibri" w:eastAsia="Calibri" w:hAnsi="Calibri" w:cs="Calibri"/>
          <w:color w:val="auto"/>
          <w:sz w:val="22"/>
          <w:szCs w:val="22"/>
        </w:rPr>
        <w:t>Financial Support for Families</w:t>
      </w:r>
    </w:p>
    <w:p w14:paraId="2671C0A5" w14:textId="77777777" w:rsidR="0013484F" w:rsidRPr="000D319F" w:rsidRDefault="0013484F" w:rsidP="0013484F">
      <w:pPr>
        <w:rPr>
          <w:rFonts w:ascii="Calibri" w:hAnsi="Calibri" w:cs="Calibri"/>
          <w:szCs w:val="22"/>
        </w:rPr>
      </w:pPr>
      <w:r w:rsidRPr="000D319F">
        <w:rPr>
          <w:rFonts w:ascii="Calibri" w:eastAsia="Calibri" w:hAnsi="Calibri" w:cs="Calibri"/>
          <w:szCs w:val="22"/>
        </w:rPr>
        <w:t>Copperfield College understands that some families may experience financial difficulty and offers a range of support options, including:</w:t>
      </w:r>
    </w:p>
    <w:p w14:paraId="74F8319C" w14:textId="12DF63C7" w:rsidR="0013484F" w:rsidRPr="000D319F" w:rsidRDefault="0013484F" w:rsidP="0013484F">
      <w:pPr>
        <w:pStyle w:val="ListParagraph"/>
        <w:numPr>
          <w:ilvl w:val="0"/>
          <w:numId w:val="5"/>
        </w:numPr>
        <w:rPr>
          <w:rFonts w:ascii="Calibri" w:eastAsiaTheme="minorEastAsia" w:hAnsi="Calibri" w:cs="Calibri"/>
          <w:szCs w:val="22"/>
        </w:rPr>
      </w:pPr>
      <w:r w:rsidRPr="000D319F">
        <w:rPr>
          <w:rFonts w:ascii="Calibri" w:eastAsia="Calibri" w:hAnsi="Calibri" w:cs="Calibri"/>
          <w:szCs w:val="22"/>
        </w:rPr>
        <w:t xml:space="preserve">the Camps, </w:t>
      </w:r>
      <w:proofErr w:type="gramStart"/>
      <w:r w:rsidRPr="000D319F">
        <w:rPr>
          <w:rFonts w:ascii="Calibri" w:eastAsia="Calibri" w:hAnsi="Calibri" w:cs="Calibri"/>
          <w:szCs w:val="22"/>
        </w:rPr>
        <w:t>Sports</w:t>
      </w:r>
      <w:proofErr w:type="gramEnd"/>
      <w:r w:rsidRPr="000D319F">
        <w:rPr>
          <w:rFonts w:ascii="Calibri" w:eastAsia="Calibri" w:hAnsi="Calibri" w:cs="Calibri"/>
          <w:szCs w:val="22"/>
        </w:rPr>
        <w:t xml:space="preserve"> and Excursions Fund (CSEF)</w:t>
      </w:r>
      <w:r w:rsidR="00CC0625" w:rsidRPr="000D319F">
        <w:rPr>
          <w:rFonts w:ascii="Calibri" w:eastAsia="Calibri" w:hAnsi="Calibri" w:cs="Calibri"/>
          <w:szCs w:val="22"/>
        </w:rPr>
        <w:t xml:space="preserve"> see brochure attached.</w:t>
      </w:r>
    </w:p>
    <w:p w14:paraId="70942C4C" w14:textId="77777777" w:rsidR="0013484F" w:rsidRPr="000D319F" w:rsidRDefault="0013484F" w:rsidP="0013484F">
      <w:pPr>
        <w:pStyle w:val="ListParagraph"/>
        <w:numPr>
          <w:ilvl w:val="0"/>
          <w:numId w:val="5"/>
        </w:numPr>
        <w:rPr>
          <w:rFonts w:ascii="Calibri" w:eastAsiaTheme="minorEastAsia" w:hAnsi="Calibri" w:cs="Calibri"/>
          <w:szCs w:val="22"/>
        </w:rPr>
      </w:pPr>
      <w:r w:rsidRPr="000D319F">
        <w:rPr>
          <w:rFonts w:ascii="Calibri" w:eastAsiaTheme="minorEastAsia" w:hAnsi="Calibri" w:cs="Calibri"/>
          <w:szCs w:val="22"/>
        </w:rPr>
        <w:t>Individual payment arrangements</w:t>
      </w:r>
    </w:p>
    <w:p w14:paraId="7F745EE9" w14:textId="77777777" w:rsidR="0013484F" w:rsidRPr="000D319F" w:rsidRDefault="0013484F" w:rsidP="0013484F">
      <w:pPr>
        <w:rPr>
          <w:rFonts w:ascii="Calibri" w:hAnsi="Calibri" w:cs="Calibri"/>
          <w:szCs w:val="22"/>
        </w:rPr>
      </w:pPr>
      <w:r w:rsidRPr="000D319F">
        <w:rPr>
          <w:rFonts w:ascii="Calibri" w:eastAsia="Calibri" w:hAnsi="Calibri" w:cs="Calibri"/>
          <w:szCs w:val="22"/>
        </w:rPr>
        <w:t>For a confidential discussion about accessing these services, or if you would like to discuss alternative payment arrangements, contact:</w:t>
      </w:r>
    </w:p>
    <w:p w14:paraId="2E6A01DD" w14:textId="77777777" w:rsidR="0013484F" w:rsidRPr="000D319F" w:rsidRDefault="0013484F" w:rsidP="0013484F">
      <w:pPr>
        <w:rPr>
          <w:rFonts w:ascii="Calibri" w:hAnsi="Calibri" w:cs="Calibri"/>
          <w:szCs w:val="22"/>
        </w:rPr>
      </w:pPr>
      <w:r w:rsidRPr="000D319F">
        <w:rPr>
          <w:rFonts w:ascii="Calibri" w:eastAsia="Calibri" w:hAnsi="Calibri" w:cs="Calibri"/>
          <w:szCs w:val="22"/>
        </w:rPr>
        <w:t xml:space="preserve"> Julie Rogers, College Business Manager</w:t>
      </w:r>
    </w:p>
    <w:p w14:paraId="7EC67212" w14:textId="6F983CB4" w:rsidR="00D077AD" w:rsidRPr="000D319F" w:rsidRDefault="0013484F" w:rsidP="0013484F">
      <w:pPr>
        <w:rPr>
          <w:rFonts w:ascii="Calibri" w:eastAsia="Calibri" w:hAnsi="Calibri" w:cs="Calibri"/>
          <w:szCs w:val="22"/>
        </w:rPr>
      </w:pPr>
      <w:r w:rsidRPr="000D319F">
        <w:rPr>
          <w:rFonts w:ascii="Calibri" w:eastAsia="Calibri" w:hAnsi="Calibri" w:cs="Calibri"/>
          <w:szCs w:val="22"/>
        </w:rPr>
        <w:t>Ph: 03 9307 5555</w:t>
      </w:r>
      <w:r w:rsidRPr="000D319F">
        <w:rPr>
          <w:rFonts w:ascii="Calibri" w:eastAsia="Calibri" w:hAnsi="Calibri" w:cs="Calibri"/>
          <w:color w:val="FF0000"/>
          <w:szCs w:val="22"/>
        </w:rPr>
        <w:t xml:space="preserve"> </w:t>
      </w:r>
      <w:r w:rsidRPr="000D319F">
        <w:rPr>
          <w:rFonts w:ascii="Calibri" w:eastAsia="Calibri" w:hAnsi="Calibri" w:cs="Calibri"/>
          <w:szCs w:val="22"/>
        </w:rPr>
        <w:t xml:space="preserve">| Email: </w:t>
      </w:r>
      <w:hyperlink r:id="rId8" w:history="1">
        <w:r w:rsidR="00D077AD" w:rsidRPr="000D319F">
          <w:rPr>
            <w:rStyle w:val="Hyperlink"/>
            <w:rFonts w:ascii="Calibri" w:eastAsia="Calibri" w:hAnsi="Calibri" w:cs="Calibri"/>
            <w:szCs w:val="22"/>
          </w:rPr>
          <w:t>Copperfield.co@education.vic.gov.au</w:t>
        </w:r>
      </w:hyperlink>
    </w:p>
    <w:p w14:paraId="76136FBD" w14:textId="1929601D" w:rsidR="0013484F" w:rsidRPr="000D319F" w:rsidRDefault="0013484F" w:rsidP="008E5D4C">
      <w:pPr>
        <w:rPr>
          <w:rFonts w:ascii="Calibri" w:hAnsi="Calibri" w:cs="Calibri"/>
          <w:b/>
          <w:bCs/>
          <w:szCs w:val="22"/>
        </w:rPr>
      </w:pPr>
      <w:r w:rsidRPr="000D319F">
        <w:rPr>
          <w:rFonts w:ascii="Calibri" w:eastAsia="Calibri" w:hAnsi="Calibri" w:cs="Calibri"/>
          <w:b/>
          <w:bCs/>
          <w:szCs w:val="22"/>
        </w:rPr>
        <w:t>Payment methods</w:t>
      </w:r>
    </w:p>
    <w:p w14:paraId="0B5D56E4" w14:textId="4A13BF41" w:rsidR="00CC0625" w:rsidRPr="000D319F" w:rsidRDefault="00CC0625" w:rsidP="00CC0625">
      <w:pPr>
        <w:pStyle w:val="ListParagraph"/>
        <w:numPr>
          <w:ilvl w:val="0"/>
          <w:numId w:val="7"/>
        </w:numPr>
        <w:spacing w:after="0"/>
        <w:jc w:val="both"/>
        <w:rPr>
          <w:rFonts w:cstheme="minorHAnsi"/>
          <w:szCs w:val="22"/>
        </w:rPr>
      </w:pPr>
      <w:r w:rsidRPr="000D319F">
        <w:rPr>
          <w:rFonts w:cstheme="minorHAnsi"/>
          <w:szCs w:val="22"/>
        </w:rPr>
        <w:t>Pay online via COMPASS, our parent portal.  To pay via COMPASS, the contributions will be listed under ‘My news’ on your Home Page, along with any events that require approval. This is our preferred option.</w:t>
      </w:r>
    </w:p>
    <w:p w14:paraId="16DB23F3" w14:textId="04900A44" w:rsidR="00CC0625" w:rsidRPr="000D319F" w:rsidRDefault="00CC0625" w:rsidP="00CC0625">
      <w:pPr>
        <w:numPr>
          <w:ilvl w:val="0"/>
          <w:numId w:val="7"/>
        </w:numPr>
        <w:spacing w:after="0"/>
        <w:jc w:val="both"/>
        <w:rPr>
          <w:rFonts w:cstheme="minorHAnsi"/>
          <w:szCs w:val="22"/>
        </w:rPr>
      </w:pPr>
      <w:r w:rsidRPr="000D319F">
        <w:rPr>
          <w:rFonts w:cstheme="minorHAnsi"/>
          <w:szCs w:val="22"/>
        </w:rPr>
        <w:t>Pay via direct credit into the college Official account (</w:t>
      </w:r>
      <w:r w:rsidR="000D42B3" w:rsidRPr="000D319F">
        <w:rPr>
          <w:rFonts w:cstheme="minorHAnsi"/>
          <w:szCs w:val="22"/>
        </w:rPr>
        <w:t xml:space="preserve">BSB </w:t>
      </w:r>
      <w:r w:rsidR="005074ED" w:rsidRPr="000D319F">
        <w:rPr>
          <w:rFonts w:cstheme="minorHAnsi"/>
          <w:szCs w:val="22"/>
        </w:rPr>
        <w:t xml:space="preserve">063-627 </w:t>
      </w:r>
      <w:r w:rsidR="000D42B3" w:rsidRPr="000D319F">
        <w:rPr>
          <w:rFonts w:cstheme="minorHAnsi"/>
          <w:szCs w:val="22"/>
        </w:rPr>
        <w:t>A/NO 1</w:t>
      </w:r>
      <w:r w:rsidR="005074ED" w:rsidRPr="000D319F">
        <w:rPr>
          <w:rFonts w:cstheme="minorHAnsi"/>
          <w:szCs w:val="22"/>
        </w:rPr>
        <w:t>0043644</w:t>
      </w:r>
      <w:r w:rsidRPr="000D319F">
        <w:rPr>
          <w:rFonts w:cstheme="minorHAnsi"/>
          <w:szCs w:val="22"/>
        </w:rPr>
        <w:t>).</w:t>
      </w:r>
    </w:p>
    <w:p w14:paraId="6FFEE0D0" w14:textId="77777777" w:rsidR="00CC0625" w:rsidRPr="000D319F" w:rsidRDefault="00CC0625" w:rsidP="00CC0625">
      <w:pPr>
        <w:numPr>
          <w:ilvl w:val="0"/>
          <w:numId w:val="7"/>
        </w:numPr>
        <w:spacing w:after="0"/>
        <w:jc w:val="both"/>
        <w:rPr>
          <w:rFonts w:cstheme="minorHAnsi"/>
          <w:szCs w:val="22"/>
        </w:rPr>
      </w:pPr>
      <w:r w:rsidRPr="000D319F">
        <w:rPr>
          <w:rFonts w:cstheme="minorHAnsi"/>
          <w:szCs w:val="22"/>
        </w:rPr>
        <w:t>Pay via BPAY (the Biller code and your reference number available from the office).</w:t>
      </w:r>
    </w:p>
    <w:p w14:paraId="20038CF7" w14:textId="77777777" w:rsidR="00CC0625" w:rsidRPr="000D319F" w:rsidRDefault="00CC0625" w:rsidP="00CC0625">
      <w:pPr>
        <w:numPr>
          <w:ilvl w:val="0"/>
          <w:numId w:val="7"/>
        </w:numPr>
        <w:spacing w:after="0"/>
        <w:jc w:val="both"/>
        <w:rPr>
          <w:rFonts w:cstheme="minorHAnsi"/>
          <w:szCs w:val="22"/>
        </w:rPr>
      </w:pPr>
      <w:r w:rsidRPr="000D319F">
        <w:rPr>
          <w:rFonts w:cstheme="minorHAnsi"/>
          <w:szCs w:val="22"/>
        </w:rPr>
        <w:t>Pay directly to the office by cash, credit card or cheque.</w:t>
      </w:r>
    </w:p>
    <w:sectPr w:rsidR="00CC0625" w:rsidRPr="000D319F" w:rsidSect="003C09E0">
      <w:footerReference w:type="default" r:id="rId9"/>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FEAAE" w14:textId="77777777" w:rsidR="006F24F8" w:rsidRDefault="006F24F8" w:rsidP="006F24F8">
      <w:pPr>
        <w:spacing w:after="0"/>
      </w:pPr>
      <w:r>
        <w:separator/>
      </w:r>
    </w:p>
  </w:endnote>
  <w:endnote w:type="continuationSeparator" w:id="0">
    <w:p w14:paraId="49D06179" w14:textId="77777777" w:rsidR="006F24F8" w:rsidRDefault="006F24F8" w:rsidP="006F24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5706F" w14:textId="16EC1B70" w:rsidR="006F24F8" w:rsidRPr="006F24F8" w:rsidRDefault="0024053C">
    <w:pPr>
      <w:pStyle w:val="Footer"/>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Pr>
        <w:noProof/>
        <w:sz w:val="16"/>
        <w:szCs w:val="16"/>
      </w:rPr>
      <w:t>U:\shared\year 2022\Transition 2023\Year 11VCE Contributions.docx</w:t>
    </w:r>
    <w:r>
      <w:rPr>
        <w:sz w:val="16"/>
        <w:szCs w:val="16"/>
      </w:rPr>
      <w:fldChar w:fldCharType="end"/>
    </w:r>
    <w:r w:rsidR="00BD3D6B" w:rsidRPr="006F24F8">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89814" w14:textId="77777777" w:rsidR="006F24F8" w:rsidRDefault="006F24F8" w:rsidP="006F24F8">
      <w:pPr>
        <w:spacing w:after="0"/>
      </w:pPr>
      <w:r>
        <w:separator/>
      </w:r>
    </w:p>
  </w:footnote>
  <w:footnote w:type="continuationSeparator" w:id="0">
    <w:p w14:paraId="08708B6B" w14:textId="77777777" w:rsidR="006F24F8" w:rsidRDefault="006F24F8" w:rsidP="006F24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50FD"/>
    <w:multiLevelType w:val="hybridMultilevel"/>
    <w:tmpl w:val="834A3F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FC34194"/>
    <w:multiLevelType w:val="hybridMultilevel"/>
    <w:tmpl w:val="3C12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113BDA"/>
    <w:multiLevelType w:val="multilevel"/>
    <w:tmpl w:val="5FFA7C14"/>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940059"/>
    <w:multiLevelType w:val="hybridMultilevel"/>
    <w:tmpl w:val="2F424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20104C3"/>
    <w:multiLevelType w:val="hybridMultilevel"/>
    <w:tmpl w:val="B64874A2"/>
    <w:lvl w:ilvl="0" w:tplc="0C090001">
      <w:start w:val="1"/>
      <w:numFmt w:val="bullet"/>
      <w:lvlText w:val=""/>
      <w:lvlJc w:val="left"/>
      <w:pPr>
        <w:ind w:left="1215" w:hanging="360"/>
      </w:pPr>
      <w:rPr>
        <w:rFonts w:ascii="Symbol" w:hAnsi="Symbol" w:hint="default"/>
      </w:rPr>
    </w:lvl>
    <w:lvl w:ilvl="1" w:tplc="0C090003" w:tentative="1">
      <w:start w:val="1"/>
      <w:numFmt w:val="bullet"/>
      <w:lvlText w:val="o"/>
      <w:lvlJc w:val="left"/>
      <w:pPr>
        <w:ind w:left="1935" w:hanging="360"/>
      </w:pPr>
      <w:rPr>
        <w:rFonts w:ascii="Courier New" w:hAnsi="Courier New" w:cs="Courier New" w:hint="default"/>
      </w:rPr>
    </w:lvl>
    <w:lvl w:ilvl="2" w:tplc="0C090005" w:tentative="1">
      <w:start w:val="1"/>
      <w:numFmt w:val="bullet"/>
      <w:lvlText w:val=""/>
      <w:lvlJc w:val="left"/>
      <w:pPr>
        <w:ind w:left="2655" w:hanging="360"/>
      </w:pPr>
      <w:rPr>
        <w:rFonts w:ascii="Wingdings" w:hAnsi="Wingdings" w:hint="default"/>
      </w:rPr>
    </w:lvl>
    <w:lvl w:ilvl="3" w:tplc="0C090001" w:tentative="1">
      <w:start w:val="1"/>
      <w:numFmt w:val="bullet"/>
      <w:lvlText w:val=""/>
      <w:lvlJc w:val="left"/>
      <w:pPr>
        <w:ind w:left="3375" w:hanging="360"/>
      </w:pPr>
      <w:rPr>
        <w:rFonts w:ascii="Symbol" w:hAnsi="Symbol" w:hint="default"/>
      </w:rPr>
    </w:lvl>
    <w:lvl w:ilvl="4" w:tplc="0C090003" w:tentative="1">
      <w:start w:val="1"/>
      <w:numFmt w:val="bullet"/>
      <w:lvlText w:val="o"/>
      <w:lvlJc w:val="left"/>
      <w:pPr>
        <w:ind w:left="4095" w:hanging="360"/>
      </w:pPr>
      <w:rPr>
        <w:rFonts w:ascii="Courier New" w:hAnsi="Courier New" w:cs="Courier New" w:hint="default"/>
      </w:rPr>
    </w:lvl>
    <w:lvl w:ilvl="5" w:tplc="0C090005" w:tentative="1">
      <w:start w:val="1"/>
      <w:numFmt w:val="bullet"/>
      <w:lvlText w:val=""/>
      <w:lvlJc w:val="left"/>
      <w:pPr>
        <w:ind w:left="4815" w:hanging="360"/>
      </w:pPr>
      <w:rPr>
        <w:rFonts w:ascii="Wingdings" w:hAnsi="Wingdings" w:hint="default"/>
      </w:rPr>
    </w:lvl>
    <w:lvl w:ilvl="6" w:tplc="0C090001" w:tentative="1">
      <w:start w:val="1"/>
      <w:numFmt w:val="bullet"/>
      <w:lvlText w:val=""/>
      <w:lvlJc w:val="left"/>
      <w:pPr>
        <w:ind w:left="5535" w:hanging="360"/>
      </w:pPr>
      <w:rPr>
        <w:rFonts w:ascii="Symbol" w:hAnsi="Symbol" w:hint="default"/>
      </w:rPr>
    </w:lvl>
    <w:lvl w:ilvl="7" w:tplc="0C090003" w:tentative="1">
      <w:start w:val="1"/>
      <w:numFmt w:val="bullet"/>
      <w:lvlText w:val="o"/>
      <w:lvlJc w:val="left"/>
      <w:pPr>
        <w:ind w:left="6255" w:hanging="360"/>
      </w:pPr>
      <w:rPr>
        <w:rFonts w:ascii="Courier New" w:hAnsi="Courier New" w:cs="Courier New" w:hint="default"/>
      </w:rPr>
    </w:lvl>
    <w:lvl w:ilvl="8" w:tplc="0C090005" w:tentative="1">
      <w:start w:val="1"/>
      <w:numFmt w:val="bullet"/>
      <w:lvlText w:val=""/>
      <w:lvlJc w:val="left"/>
      <w:pPr>
        <w:ind w:left="6975" w:hanging="360"/>
      </w:pPr>
      <w:rPr>
        <w:rFonts w:ascii="Wingdings" w:hAnsi="Wingdings" w:hint="default"/>
      </w:rPr>
    </w:lvl>
  </w:abstractNum>
  <w:abstractNum w:abstractNumId="6" w15:restartNumberingAfterBreak="0">
    <w:nsid w:val="63127535"/>
    <w:multiLevelType w:val="hybridMultilevel"/>
    <w:tmpl w:val="75FE36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C067A1A"/>
    <w:multiLevelType w:val="hybridMultilevel"/>
    <w:tmpl w:val="36DE57B6"/>
    <w:lvl w:ilvl="0" w:tplc="4896FB92">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9" w15:restartNumberingAfterBreak="0">
    <w:nsid w:val="7F9B3601"/>
    <w:multiLevelType w:val="hybridMultilevel"/>
    <w:tmpl w:val="2746F550"/>
    <w:lvl w:ilvl="0" w:tplc="9258A8FA">
      <w:start w:val="1"/>
      <w:numFmt w:val="bullet"/>
      <w:lvlText w:val="·"/>
      <w:lvlJc w:val="left"/>
      <w:pPr>
        <w:ind w:left="720" w:hanging="360"/>
      </w:pPr>
      <w:rPr>
        <w:rFonts w:ascii="Symbol" w:hAnsi="Symbol" w:hint="default"/>
        <w:color w:val="FF0000"/>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738946614">
    <w:abstractNumId w:val="9"/>
  </w:num>
  <w:num w:numId="2" w16cid:durableId="338116530">
    <w:abstractNumId w:val="4"/>
  </w:num>
  <w:num w:numId="3" w16cid:durableId="1927032277">
    <w:abstractNumId w:val="7"/>
  </w:num>
  <w:num w:numId="4" w16cid:durableId="1724331178">
    <w:abstractNumId w:val="2"/>
  </w:num>
  <w:num w:numId="5" w16cid:durableId="847789777">
    <w:abstractNumId w:val="8"/>
  </w:num>
  <w:num w:numId="6" w16cid:durableId="1853300171">
    <w:abstractNumId w:val="3"/>
  </w:num>
  <w:num w:numId="7" w16cid:durableId="606161986">
    <w:abstractNumId w:val="1"/>
  </w:num>
  <w:num w:numId="8" w16cid:durableId="2029790440">
    <w:abstractNumId w:val="6"/>
  </w:num>
  <w:num w:numId="9" w16cid:durableId="690256560">
    <w:abstractNumId w:val="5"/>
  </w:num>
  <w:num w:numId="10" w16cid:durableId="1810587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84F"/>
    <w:rsid w:val="00031825"/>
    <w:rsid w:val="00062BB2"/>
    <w:rsid w:val="000D319F"/>
    <w:rsid w:val="000D42B3"/>
    <w:rsid w:val="00126653"/>
    <w:rsid w:val="0013484F"/>
    <w:rsid w:val="00134FA5"/>
    <w:rsid w:val="00182B12"/>
    <w:rsid w:val="001A462F"/>
    <w:rsid w:val="001D3E60"/>
    <w:rsid w:val="001E6A31"/>
    <w:rsid w:val="001F0E95"/>
    <w:rsid w:val="00231E57"/>
    <w:rsid w:val="0024053C"/>
    <w:rsid w:val="00267EF3"/>
    <w:rsid w:val="002925BA"/>
    <w:rsid w:val="00296E18"/>
    <w:rsid w:val="002F4450"/>
    <w:rsid w:val="00311BA7"/>
    <w:rsid w:val="00385EAF"/>
    <w:rsid w:val="0038612B"/>
    <w:rsid w:val="003C09E0"/>
    <w:rsid w:val="003E39AB"/>
    <w:rsid w:val="004619E5"/>
    <w:rsid w:val="00471E34"/>
    <w:rsid w:val="005074ED"/>
    <w:rsid w:val="00622283"/>
    <w:rsid w:val="0063499C"/>
    <w:rsid w:val="00696C47"/>
    <w:rsid w:val="006F24F8"/>
    <w:rsid w:val="00701DD5"/>
    <w:rsid w:val="00716207"/>
    <w:rsid w:val="00732A61"/>
    <w:rsid w:val="00793C70"/>
    <w:rsid w:val="007D432F"/>
    <w:rsid w:val="007D652E"/>
    <w:rsid w:val="007F6691"/>
    <w:rsid w:val="008300D0"/>
    <w:rsid w:val="008E5D4C"/>
    <w:rsid w:val="00A012F6"/>
    <w:rsid w:val="00A47128"/>
    <w:rsid w:val="00AF020A"/>
    <w:rsid w:val="00B52EEE"/>
    <w:rsid w:val="00B67780"/>
    <w:rsid w:val="00BC500B"/>
    <w:rsid w:val="00BD3D6B"/>
    <w:rsid w:val="00BE55A2"/>
    <w:rsid w:val="00BF0B21"/>
    <w:rsid w:val="00CC0625"/>
    <w:rsid w:val="00D077AD"/>
    <w:rsid w:val="00D92E28"/>
    <w:rsid w:val="00E227D3"/>
    <w:rsid w:val="00E32755"/>
    <w:rsid w:val="00ED03A2"/>
    <w:rsid w:val="00F23191"/>
    <w:rsid w:val="00F438F2"/>
    <w:rsid w:val="00F55DB8"/>
    <w:rsid w:val="00F761CB"/>
    <w:rsid w:val="00FB4F5E"/>
    <w:rsid w:val="00FD4A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5D34F"/>
  <w15:chartTrackingRefBased/>
  <w15:docId w15:val="{CE1965F4-1955-4917-B236-C50C5220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84F"/>
    <w:pPr>
      <w:spacing w:after="120" w:line="240" w:lineRule="auto"/>
    </w:pPr>
    <w:rPr>
      <w:szCs w:val="24"/>
      <w:lang w:val="en-GB"/>
    </w:rPr>
  </w:style>
  <w:style w:type="paragraph" w:styleId="Heading3">
    <w:name w:val="heading 3"/>
    <w:basedOn w:val="Normal"/>
    <w:next w:val="Normal"/>
    <w:link w:val="Heading3Char"/>
    <w:uiPriority w:val="9"/>
    <w:unhideWhenUsed/>
    <w:qFormat/>
    <w:rsid w:val="0013484F"/>
    <w:pPr>
      <w:keepNext/>
      <w:keepLines/>
      <w:spacing w:before="40"/>
      <w:outlineLvl w:val="2"/>
    </w:pPr>
    <w:rPr>
      <w:rFonts w:asciiTheme="majorHAnsi" w:eastAsiaTheme="majorEastAsia" w:hAnsiTheme="majorHAnsi" w:cstheme="majorBidi"/>
      <w:b/>
      <w:color w:val="4472C4"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484F"/>
    <w:pPr>
      <w:spacing w:after="0" w:line="240" w:lineRule="auto"/>
    </w:pPr>
    <w:rPr>
      <w:sz w:val="20"/>
      <w:szCs w:val="24"/>
      <w:lang w:val="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5B9BD5" w:themeFill="accent5"/>
      </w:tcPr>
    </w:tblStylePr>
    <w:tblStylePr w:type="firstCol">
      <w:rPr>
        <w:color w:val="000000" w:themeColor="text1"/>
      </w:rPr>
    </w:tblStyle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13484F"/>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13484F"/>
    <w:rPr>
      <w:szCs w:val="24"/>
      <w:lang w:val="en-GB"/>
    </w:rPr>
  </w:style>
  <w:style w:type="character" w:customStyle="1" w:styleId="normaltextrun">
    <w:name w:val="normaltextrun"/>
    <w:basedOn w:val="DefaultParagraphFont"/>
    <w:rsid w:val="0013484F"/>
  </w:style>
  <w:style w:type="character" w:customStyle="1" w:styleId="eop">
    <w:name w:val="eop"/>
    <w:basedOn w:val="DefaultParagraphFont"/>
    <w:rsid w:val="0013484F"/>
  </w:style>
  <w:style w:type="paragraph" w:customStyle="1" w:styleId="paragraph">
    <w:name w:val="paragraph"/>
    <w:basedOn w:val="Normal"/>
    <w:rsid w:val="0013484F"/>
    <w:pPr>
      <w:spacing w:before="100" w:beforeAutospacing="1" w:after="100" w:afterAutospacing="1"/>
    </w:pPr>
    <w:rPr>
      <w:rFonts w:ascii="Times New Roman" w:eastAsia="Times New Roman" w:hAnsi="Times New Roman" w:cs="Times New Roman"/>
      <w:sz w:val="24"/>
      <w:lang w:val="en-AU" w:eastAsia="en-AU"/>
    </w:rPr>
  </w:style>
  <w:style w:type="character" w:customStyle="1" w:styleId="Heading3Char">
    <w:name w:val="Heading 3 Char"/>
    <w:basedOn w:val="DefaultParagraphFont"/>
    <w:link w:val="Heading3"/>
    <w:uiPriority w:val="9"/>
    <w:rsid w:val="0013484F"/>
    <w:rPr>
      <w:rFonts w:asciiTheme="majorHAnsi" w:eastAsiaTheme="majorEastAsia" w:hAnsiTheme="majorHAnsi" w:cstheme="majorBidi"/>
      <w:b/>
      <w:color w:val="4472C4" w:themeColor="accent1"/>
      <w:sz w:val="24"/>
      <w:szCs w:val="24"/>
      <w:lang w:val="en-GB"/>
    </w:rPr>
  </w:style>
  <w:style w:type="paragraph" w:styleId="Header">
    <w:name w:val="header"/>
    <w:basedOn w:val="Normal"/>
    <w:link w:val="HeaderChar"/>
    <w:uiPriority w:val="99"/>
    <w:unhideWhenUsed/>
    <w:rsid w:val="006F24F8"/>
    <w:pPr>
      <w:tabs>
        <w:tab w:val="center" w:pos="4513"/>
        <w:tab w:val="right" w:pos="9026"/>
      </w:tabs>
      <w:spacing w:after="0"/>
    </w:pPr>
  </w:style>
  <w:style w:type="character" w:customStyle="1" w:styleId="HeaderChar">
    <w:name w:val="Header Char"/>
    <w:basedOn w:val="DefaultParagraphFont"/>
    <w:link w:val="Header"/>
    <w:uiPriority w:val="99"/>
    <w:rsid w:val="006F24F8"/>
    <w:rPr>
      <w:szCs w:val="24"/>
      <w:lang w:val="en-GB"/>
    </w:rPr>
  </w:style>
  <w:style w:type="paragraph" w:styleId="Footer">
    <w:name w:val="footer"/>
    <w:basedOn w:val="Normal"/>
    <w:link w:val="FooterChar"/>
    <w:uiPriority w:val="99"/>
    <w:unhideWhenUsed/>
    <w:rsid w:val="006F24F8"/>
    <w:pPr>
      <w:tabs>
        <w:tab w:val="center" w:pos="4513"/>
        <w:tab w:val="right" w:pos="9026"/>
      </w:tabs>
      <w:spacing w:after="0"/>
    </w:pPr>
  </w:style>
  <w:style w:type="character" w:customStyle="1" w:styleId="FooterChar">
    <w:name w:val="Footer Char"/>
    <w:basedOn w:val="DefaultParagraphFont"/>
    <w:link w:val="Footer"/>
    <w:uiPriority w:val="99"/>
    <w:rsid w:val="006F24F8"/>
    <w:rPr>
      <w:szCs w:val="24"/>
      <w:lang w:val="en-GB"/>
    </w:rPr>
  </w:style>
  <w:style w:type="character" w:styleId="Hyperlink">
    <w:name w:val="Hyperlink"/>
    <w:basedOn w:val="DefaultParagraphFont"/>
    <w:uiPriority w:val="99"/>
    <w:unhideWhenUsed/>
    <w:rsid w:val="00CC0625"/>
    <w:rPr>
      <w:color w:val="0563C1" w:themeColor="hyperlink"/>
      <w:u w:val="single"/>
    </w:rPr>
  </w:style>
  <w:style w:type="character" w:styleId="UnresolvedMention">
    <w:name w:val="Unresolved Mention"/>
    <w:basedOn w:val="DefaultParagraphFont"/>
    <w:uiPriority w:val="99"/>
    <w:semiHidden/>
    <w:unhideWhenUsed/>
    <w:rsid w:val="00CC0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996906">
      <w:bodyDiv w:val="1"/>
      <w:marLeft w:val="0"/>
      <w:marRight w:val="0"/>
      <w:marTop w:val="0"/>
      <w:marBottom w:val="0"/>
      <w:divBdr>
        <w:top w:val="none" w:sz="0" w:space="0" w:color="auto"/>
        <w:left w:val="none" w:sz="0" w:space="0" w:color="auto"/>
        <w:bottom w:val="none" w:sz="0" w:space="0" w:color="auto"/>
        <w:right w:val="none" w:sz="0" w:space="0" w:color="auto"/>
      </w:divBdr>
    </w:div>
    <w:div w:id="45390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pperfield.co@education.vic.gov.au" TargetMode="External"/><Relationship Id="rId3" Type="http://schemas.openxmlformats.org/officeDocument/2006/relationships/settings" Target="settings.xml"/><Relationship Id="rId7" Type="http://schemas.openxmlformats.org/officeDocument/2006/relationships/hyperlink" Target="http://www.campion.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Rogers</dc:creator>
  <cp:keywords/>
  <dc:description/>
  <cp:lastModifiedBy>Grace Di Meglio</cp:lastModifiedBy>
  <cp:revision>6</cp:revision>
  <cp:lastPrinted>2021-11-03T05:30:00Z</cp:lastPrinted>
  <dcterms:created xsi:type="dcterms:W3CDTF">2022-10-17T01:46:00Z</dcterms:created>
  <dcterms:modified xsi:type="dcterms:W3CDTF">2022-10-17T04:24:00Z</dcterms:modified>
</cp:coreProperties>
</file>